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5666E" w:rsidRPr="00B95932" w:rsidRDefault="00273628">
      <w:pPr>
        <w:pStyle w:val="Fliesstext"/>
        <w:rPr>
          <w:rFonts w:ascii="BMW Group Regular" w:hAnsi="BMW Group Regular"/>
        </w:rPr>
      </w:pPr>
      <w:r w:rsidRPr="00B95932">
        <w:rPr>
          <w:rFonts w:ascii="BMW Group Regular" w:hAnsi="BMW Group Regular"/>
        </w:rPr>
        <w:t>Presse-</w:t>
      </w:r>
      <w:r w:rsidR="00EC39E8" w:rsidRPr="00B95932">
        <w:rPr>
          <w:rFonts w:ascii="BMW Group Regular" w:hAnsi="BMW Group Regular"/>
        </w:rPr>
        <w:t>Information</w:t>
      </w:r>
    </w:p>
    <w:p w:rsidR="00EC39E8" w:rsidRPr="00B95932" w:rsidRDefault="00705C17">
      <w:pPr>
        <w:pStyle w:val="Fliesstext"/>
        <w:rPr>
          <w:rFonts w:ascii="BMW Group Regular" w:hAnsi="BMW Group Regular"/>
        </w:rPr>
      </w:pPr>
      <w:r w:rsidRPr="00B95932">
        <w:rPr>
          <w:rFonts w:ascii="BMW Group Regular" w:hAnsi="BMW Group Regular"/>
        </w:rPr>
        <w:t>16</w:t>
      </w:r>
      <w:r w:rsidR="00852B47" w:rsidRPr="00B95932">
        <w:rPr>
          <w:rFonts w:ascii="BMW Group Regular" w:hAnsi="BMW Group Regular"/>
        </w:rPr>
        <w:t xml:space="preserve">. </w:t>
      </w:r>
      <w:r w:rsidRPr="00B95932">
        <w:rPr>
          <w:rFonts w:ascii="BMW Group Regular" w:hAnsi="BMW Group Regular"/>
        </w:rPr>
        <w:t xml:space="preserve">Oktober </w:t>
      </w:r>
      <w:r w:rsidR="0085666E" w:rsidRPr="00B95932">
        <w:rPr>
          <w:rFonts w:ascii="BMW Group Regular" w:hAnsi="BMW Group Regular"/>
        </w:rPr>
        <w:t>2012</w:t>
      </w:r>
      <w:r w:rsidR="00EC39E8" w:rsidRPr="00B95932">
        <w:rPr>
          <w:rFonts w:ascii="BMW Group Regular" w:hAnsi="BMW Group Regular"/>
        </w:rPr>
        <w:br/>
      </w:r>
    </w:p>
    <w:p w:rsidR="00EC39E8" w:rsidRPr="00B95932" w:rsidRDefault="00EC39E8">
      <w:pPr>
        <w:pStyle w:val="Fliesstext"/>
        <w:rPr>
          <w:rFonts w:ascii="BMW Group Regular" w:hAnsi="BMW Group Regular"/>
        </w:rPr>
      </w:pPr>
    </w:p>
    <w:p w:rsidR="00EC39E8" w:rsidRPr="00B95932" w:rsidRDefault="00273628" w:rsidP="00906DB2">
      <w:pPr>
        <w:pStyle w:val="zzmarginalieregular"/>
        <w:framePr w:h="1911" w:hRule="exact" w:wrap="around" w:x="568" w:y="14431"/>
        <w:rPr>
          <w:rFonts w:ascii="BMW Group Regular" w:hAnsi="BMW Group Regular"/>
        </w:rPr>
      </w:pPr>
      <w:r w:rsidRPr="00B95932">
        <w:rPr>
          <w:rFonts w:ascii="BMW Group Regular" w:hAnsi="BMW Group Regular"/>
        </w:rPr>
        <w:t>Firma</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Bayerische</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Motoren Werke</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Aktiengesellschaft</w:t>
      </w:r>
    </w:p>
    <w:p w:rsidR="00EC39E8" w:rsidRPr="00B95932" w:rsidRDefault="00EC39E8" w:rsidP="00906DB2">
      <w:pPr>
        <w:pStyle w:val="zzmarginalielight"/>
        <w:framePr w:h="1911" w:hRule="exact" w:wrap="around" w:x="568" w:y="14431"/>
        <w:rPr>
          <w:rFonts w:ascii="BMW Group Regular" w:hAnsi="BMW Group Regular"/>
        </w:rPr>
      </w:pPr>
    </w:p>
    <w:p w:rsidR="00EC39E8" w:rsidRPr="00B95932" w:rsidRDefault="00273628" w:rsidP="00906DB2">
      <w:pPr>
        <w:pStyle w:val="zzmarginalieregular"/>
        <w:framePr w:h="1911" w:hRule="exact" w:wrap="around" w:x="568" w:y="14431"/>
        <w:rPr>
          <w:rFonts w:ascii="BMW Group Regular" w:hAnsi="BMW Group Regular"/>
        </w:rPr>
      </w:pPr>
      <w:r w:rsidRPr="00B95932">
        <w:rPr>
          <w:rFonts w:ascii="BMW Group Regular" w:hAnsi="BMW Group Regular"/>
        </w:rPr>
        <w:t>Postanschrift</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BMW AG</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80788 München</w:t>
      </w:r>
    </w:p>
    <w:p w:rsidR="00EC39E8" w:rsidRPr="00B95932" w:rsidRDefault="00EC39E8" w:rsidP="00906DB2">
      <w:pPr>
        <w:pStyle w:val="zzmarginalielight"/>
        <w:framePr w:h="1911" w:hRule="exact" w:wrap="around" w:x="568" w:y="14431"/>
        <w:rPr>
          <w:rFonts w:ascii="BMW Group Regular" w:hAnsi="BMW Group Regular"/>
        </w:rPr>
      </w:pPr>
    </w:p>
    <w:p w:rsidR="00EC39E8" w:rsidRPr="00B95932" w:rsidRDefault="00EC39E8" w:rsidP="00906DB2">
      <w:pPr>
        <w:pStyle w:val="zzmarginalieregular"/>
        <w:framePr w:h="1911" w:hRule="exact" w:wrap="around" w:x="568" w:y="14431"/>
        <w:rPr>
          <w:rFonts w:ascii="BMW Group Regular" w:hAnsi="BMW Group Regular"/>
        </w:rPr>
      </w:pPr>
      <w:r w:rsidRPr="00B95932">
        <w:rPr>
          <w:rFonts w:ascii="BMW Group Regular" w:hAnsi="BMW Group Regular"/>
        </w:rPr>
        <w:t>Tele</w:t>
      </w:r>
      <w:r w:rsidR="00273628" w:rsidRPr="00B95932">
        <w:rPr>
          <w:rFonts w:ascii="BMW Group Regular" w:hAnsi="BMW Group Regular"/>
        </w:rPr>
        <w:t>f</w:t>
      </w:r>
      <w:r w:rsidRPr="00B95932">
        <w:rPr>
          <w:rFonts w:ascii="BMW Group Regular" w:hAnsi="BMW Group Regular"/>
        </w:rPr>
        <w:t>on</w:t>
      </w:r>
    </w:p>
    <w:p w:rsidR="00EC39E8" w:rsidRPr="00B95932" w:rsidRDefault="000D68FD" w:rsidP="00906DB2">
      <w:pPr>
        <w:pStyle w:val="zzmarginalielight"/>
        <w:framePr w:h="1911" w:hRule="exact" w:wrap="around" w:x="568" w:y="14431"/>
        <w:rPr>
          <w:rFonts w:ascii="BMW Group Regular" w:hAnsi="BMW Group Regular"/>
        </w:rPr>
      </w:pPr>
      <w:bookmarkStart w:id="0" w:name="Telefon1"/>
      <w:r w:rsidRPr="00B95932">
        <w:rPr>
          <w:rFonts w:ascii="BMW Group Regular" w:hAnsi="BMW Group Regular"/>
        </w:rPr>
        <w:t>+49 89 382</w:t>
      </w:r>
      <w:bookmarkEnd w:id="0"/>
      <w:r w:rsidR="00034822" w:rsidRPr="00B95932">
        <w:rPr>
          <w:rFonts w:ascii="BMW Group Regular" w:hAnsi="BMW Group Regular"/>
        </w:rPr>
        <w:t xml:space="preserve"> 14908</w:t>
      </w:r>
    </w:p>
    <w:p w:rsidR="00EC39E8" w:rsidRPr="00B95932" w:rsidRDefault="00EC39E8" w:rsidP="00906DB2">
      <w:pPr>
        <w:pStyle w:val="zzmarginalielight"/>
        <w:framePr w:h="1911" w:hRule="exact" w:wrap="around" w:x="568" w:y="14431"/>
        <w:rPr>
          <w:rFonts w:ascii="BMW Group Regular" w:hAnsi="BMW Group Regular"/>
        </w:rPr>
      </w:pPr>
    </w:p>
    <w:p w:rsidR="00EC39E8" w:rsidRPr="00B95932" w:rsidRDefault="00EC39E8" w:rsidP="00906DB2">
      <w:pPr>
        <w:pStyle w:val="zzmarginalieregular"/>
        <w:framePr w:h="1911" w:hRule="exact" w:wrap="around" w:x="568" w:y="14431"/>
        <w:rPr>
          <w:rFonts w:ascii="BMW Group Regular" w:hAnsi="BMW Group Regular"/>
        </w:rPr>
      </w:pPr>
      <w:r w:rsidRPr="00B95932">
        <w:rPr>
          <w:rFonts w:ascii="BMW Group Regular" w:hAnsi="BMW Group Regular"/>
        </w:rPr>
        <w:t>Internet</w:t>
      </w:r>
    </w:p>
    <w:p w:rsidR="00EC39E8" w:rsidRPr="00B95932" w:rsidRDefault="00EC39E8" w:rsidP="00906DB2">
      <w:pPr>
        <w:pStyle w:val="zzmarginalielight"/>
        <w:framePr w:h="1911" w:hRule="exact" w:wrap="around" w:x="568" w:y="14431"/>
        <w:rPr>
          <w:rFonts w:ascii="BMW Group Regular" w:hAnsi="BMW Group Regular"/>
        </w:rPr>
      </w:pPr>
      <w:r w:rsidRPr="00B95932">
        <w:rPr>
          <w:rFonts w:ascii="BMW Group Regular" w:hAnsi="BMW Group Regular"/>
        </w:rPr>
        <w:t>www.bmwgroup.com</w:t>
      </w:r>
    </w:p>
    <w:p w:rsidR="00852B47" w:rsidRPr="00B95932" w:rsidRDefault="005F742C" w:rsidP="00852B47">
      <w:pPr>
        <w:rPr>
          <w:rFonts w:ascii="BMW Group Bold" w:hAnsi="BMW Group Bold" w:cs="BMWType V2 Light"/>
          <w:sz w:val="28"/>
          <w:szCs w:val="28"/>
        </w:rPr>
      </w:pPr>
      <w:r w:rsidRPr="00B95932">
        <w:rPr>
          <w:rFonts w:ascii="BMW Group Bold" w:hAnsi="BMW Group Bold" w:cs="BMWType V2 Light"/>
          <w:sz w:val="28"/>
          <w:szCs w:val="28"/>
        </w:rPr>
        <w:t>ECKART 2012 –</w:t>
      </w:r>
      <w:r w:rsidR="005B2ED9" w:rsidRPr="00B95932">
        <w:rPr>
          <w:rFonts w:ascii="BMW Group Bold" w:hAnsi="BMW Group Bold" w:cs="BMWType V2 Light"/>
          <w:sz w:val="28"/>
          <w:szCs w:val="28"/>
        </w:rPr>
        <w:t xml:space="preserve"> Preisverleihung </w:t>
      </w:r>
      <w:r w:rsidR="007D5B36" w:rsidRPr="00B95932">
        <w:rPr>
          <w:rFonts w:ascii="BMW Group Bold" w:hAnsi="BMW Group Bold" w:cs="BMWType V2 Light"/>
          <w:sz w:val="28"/>
          <w:szCs w:val="28"/>
        </w:rPr>
        <w:t>im BMW Museum</w:t>
      </w:r>
    </w:p>
    <w:p w:rsidR="0056047B" w:rsidRPr="00B95932" w:rsidRDefault="00191794" w:rsidP="0056047B">
      <w:pPr>
        <w:rPr>
          <w:rFonts w:ascii="BMW Group Bold" w:hAnsi="BMW Group Bold" w:cs="BMWType V2 Light"/>
          <w:color w:val="808080" w:themeColor="background1" w:themeShade="80"/>
          <w:sz w:val="28"/>
          <w:szCs w:val="28"/>
        </w:rPr>
      </w:pPr>
      <w:r w:rsidRPr="00B95932">
        <w:rPr>
          <w:rFonts w:ascii="BMW Group Bold" w:hAnsi="BMW Group Bold" w:cs="BMWType V2 Light"/>
          <w:color w:val="808080" w:themeColor="background1" w:themeShade="80"/>
          <w:sz w:val="28"/>
          <w:szCs w:val="28"/>
        </w:rPr>
        <w:t>A</w:t>
      </w:r>
      <w:r w:rsidR="0056047B" w:rsidRPr="00B95932">
        <w:rPr>
          <w:rFonts w:ascii="BMW Group Bold" w:hAnsi="BMW Group Bold" w:cs="BMWType V2 Light"/>
          <w:color w:val="808080" w:themeColor="background1" w:themeShade="80"/>
          <w:sz w:val="28"/>
          <w:szCs w:val="28"/>
        </w:rPr>
        <w:t>nschließende</w:t>
      </w:r>
      <w:r w:rsidRPr="00B95932">
        <w:rPr>
          <w:rFonts w:ascii="BMW Group Bold" w:hAnsi="BMW Group Bold" w:cs="BMWType V2 Light"/>
          <w:color w:val="808080" w:themeColor="background1" w:themeShade="80"/>
          <w:sz w:val="28"/>
          <w:szCs w:val="28"/>
        </w:rPr>
        <w:t>s</w:t>
      </w:r>
      <w:r w:rsidR="0056047B" w:rsidRPr="00B95932">
        <w:rPr>
          <w:rFonts w:ascii="BMW Group Bold" w:hAnsi="BMW Group Bold" w:cs="BMWType V2 Light"/>
          <w:color w:val="808080" w:themeColor="background1" w:themeShade="80"/>
          <w:sz w:val="28"/>
          <w:szCs w:val="28"/>
        </w:rPr>
        <w:t xml:space="preserve"> Gala</w:t>
      </w:r>
      <w:r w:rsidR="00971E09" w:rsidRPr="00B95932">
        <w:rPr>
          <w:rFonts w:ascii="BMW Group Bold" w:hAnsi="BMW Group Bold" w:cs="BMWType V2 Light"/>
          <w:color w:val="808080" w:themeColor="background1" w:themeShade="80"/>
          <w:sz w:val="28"/>
          <w:szCs w:val="28"/>
        </w:rPr>
        <w:t>-D</w:t>
      </w:r>
      <w:r w:rsidR="0056047B" w:rsidRPr="00B95932">
        <w:rPr>
          <w:rFonts w:ascii="BMW Group Bold" w:hAnsi="BMW Group Bold" w:cs="BMWType V2 Light"/>
          <w:color w:val="808080" w:themeColor="background1" w:themeShade="80"/>
          <w:sz w:val="28"/>
          <w:szCs w:val="28"/>
        </w:rPr>
        <w:t xml:space="preserve">iner in der BMW Welt: 12 Köche – 22 Sterne – 6 Dialoge </w:t>
      </w:r>
    </w:p>
    <w:p w:rsidR="001E49DB" w:rsidRPr="00B95932" w:rsidRDefault="001E49DB" w:rsidP="001F1E9D">
      <w:pPr>
        <w:pStyle w:val="Fliesstext"/>
        <w:tabs>
          <w:tab w:val="clear" w:pos="4706"/>
        </w:tabs>
        <w:rPr>
          <w:rFonts w:ascii="BMW Group Regular" w:hAnsi="BMW Group Regular"/>
        </w:rPr>
      </w:pPr>
    </w:p>
    <w:p w:rsidR="0056047B" w:rsidRPr="00B95932" w:rsidRDefault="0056047B" w:rsidP="001F1E9D">
      <w:pPr>
        <w:pStyle w:val="Fliesstext"/>
        <w:tabs>
          <w:tab w:val="clear" w:pos="4706"/>
        </w:tabs>
        <w:rPr>
          <w:rFonts w:ascii="BMW Group Regular" w:hAnsi="BMW Group Regular"/>
        </w:rPr>
      </w:pPr>
    </w:p>
    <w:p w:rsidR="00C349A3" w:rsidRPr="00B95932" w:rsidRDefault="00852B47" w:rsidP="00C349A3">
      <w:pPr>
        <w:pStyle w:val="Default"/>
        <w:spacing w:after="100" w:line="360" w:lineRule="auto"/>
        <w:rPr>
          <w:rFonts w:ascii="BMW Group Regular" w:hAnsi="BMW Group Regular"/>
          <w:sz w:val="22"/>
          <w:szCs w:val="22"/>
        </w:rPr>
      </w:pPr>
      <w:r w:rsidRPr="00B95932">
        <w:rPr>
          <w:rFonts w:ascii="BMW Group Regular" w:hAnsi="BMW Group Regular"/>
          <w:bCs/>
          <w:sz w:val="22"/>
          <w:szCs w:val="22"/>
        </w:rPr>
        <w:t>München.</w:t>
      </w:r>
      <w:r w:rsidRPr="00B95932">
        <w:rPr>
          <w:rFonts w:ascii="BMW Group Regular" w:hAnsi="BMW Group Regular"/>
          <w:bCs/>
        </w:rPr>
        <w:t xml:space="preserve"> </w:t>
      </w:r>
      <w:r w:rsidR="007D5B36" w:rsidRPr="00B95932">
        <w:rPr>
          <w:rFonts w:ascii="BMW Group Regular" w:hAnsi="BMW Group Regular"/>
          <w:sz w:val="22"/>
          <w:szCs w:val="22"/>
        </w:rPr>
        <w:t xml:space="preserve">Gestern Abend wurde im BMW Museum der </w:t>
      </w:r>
      <w:r w:rsidR="005F742C" w:rsidRPr="00B95932">
        <w:rPr>
          <w:rFonts w:ascii="BMW Group Regular" w:hAnsi="BMW Group Regular"/>
          <w:sz w:val="22"/>
          <w:szCs w:val="22"/>
        </w:rPr>
        <w:t xml:space="preserve">ECKART </w:t>
      </w:r>
      <w:r w:rsidR="007D5B36" w:rsidRPr="00B95932">
        <w:rPr>
          <w:rFonts w:ascii="BMW Group Regular" w:hAnsi="BMW Group Regular"/>
          <w:sz w:val="22"/>
          <w:szCs w:val="22"/>
        </w:rPr>
        <w:t xml:space="preserve">2012 verliehen. Der Internationale Eckart Witzigmann Preis, der </w:t>
      </w:r>
      <w:r w:rsidR="009E26A8" w:rsidRPr="00B95932">
        <w:rPr>
          <w:rFonts w:ascii="BMW Group Regular" w:hAnsi="BMW Group Regular"/>
          <w:sz w:val="22"/>
          <w:szCs w:val="22"/>
        </w:rPr>
        <w:t>seit 2004 verliehen wird, trägt ab</w:t>
      </w:r>
      <w:r w:rsidR="007D5B36" w:rsidRPr="00B95932">
        <w:rPr>
          <w:rFonts w:ascii="BMW Group Regular" w:hAnsi="BMW Group Regular"/>
          <w:sz w:val="22"/>
          <w:szCs w:val="22"/>
        </w:rPr>
        <w:t xml:space="preserve"> diesem Jahr den Vornamen seines Gründers ECKART</w:t>
      </w:r>
      <w:r w:rsidR="009E26A8" w:rsidRPr="00B95932">
        <w:rPr>
          <w:rFonts w:ascii="BMW Group Regular" w:hAnsi="BMW Group Regular"/>
          <w:sz w:val="22"/>
          <w:szCs w:val="22"/>
        </w:rPr>
        <w:t>.</w:t>
      </w:r>
      <w:r w:rsidR="007D5B36" w:rsidRPr="00B95932">
        <w:rPr>
          <w:rFonts w:ascii="BMW Group Regular" w:hAnsi="BMW Group Regular"/>
          <w:sz w:val="22"/>
          <w:szCs w:val="22"/>
        </w:rPr>
        <w:t xml:space="preserve"> 2012 </w:t>
      </w:r>
      <w:r w:rsidR="009E26A8" w:rsidRPr="00B95932">
        <w:rPr>
          <w:rFonts w:ascii="BMW Group Regular" w:hAnsi="BMW Group Regular"/>
          <w:sz w:val="22"/>
          <w:szCs w:val="22"/>
        </w:rPr>
        <w:t xml:space="preserve">wurde er </w:t>
      </w:r>
      <w:r w:rsidR="007D5B36" w:rsidRPr="00B95932">
        <w:rPr>
          <w:rFonts w:ascii="BMW Group Regular" w:hAnsi="BMW Group Regular"/>
          <w:sz w:val="22"/>
          <w:szCs w:val="22"/>
        </w:rPr>
        <w:t xml:space="preserve">erstmals in Partnerschaft mit </w:t>
      </w:r>
      <w:r w:rsidR="005F742C" w:rsidRPr="00B95932">
        <w:rPr>
          <w:rFonts w:ascii="BMW Group Regular" w:hAnsi="BMW Group Regular"/>
          <w:sz w:val="22"/>
          <w:szCs w:val="22"/>
        </w:rPr>
        <w:t xml:space="preserve">der </w:t>
      </w:r>
      <w:r w:rsidR="007D5B36" w:rsidRPr="00B95932">
        <w:rPr>
          <w:rFonts w:ascii="BMW Group Regular" w:hAnsi="BMW Group Regular"/>
          <w:sz w:val="22"/>
          <w:szCs w:val="22"/>
        </w:rPr>
        <w:t xml:space="preserve">BMW </w:t>
      </w:r>
      <w:r w:rsidR="005F742C" w:rsidRPr="00B95932">
        <w:rPr>
          <w:rFonts w:ascii="BMW Group Regular" w:hAnsi="BMW Group Regular"/>
          <w:sz w:val="22"/>
          <w:szCs w:val="22"/>
        </w:rPr>
        <w:t xml:space="preserve">Group </w:t>
      </w:r>
      <w:r w:rsidR="007D5B36" w:rsidRPr="00B95932">
        <w:rPr>
          <w:rFonts w:ascii="BMW Group Regular" w:hAnsi="BMW Group Regular"/>
          <w:sz w:val="22"/>
          <w:szCs w:val="22"/>
        </w:rPr>
        <w:t xml:space="preserve">vergeben. </w:t>
      </w:r>
      <w:r w:rsidRPr="00B95932">
        <w:rPr>
          <w:rFonts w:ascii="BMW Group Regular" w:hAnsi="BMW Group Regular"/>
          <w:sz w:val="22"/>
          <w:szCs w:val="22"/>
        </w:rPr>
        <w:t>Am 3. September</w:t>
      </w:r>
      <w:r w:rsidR="008B7430" w:rsidRPr="00B95932">
        <w:rPr>
          <w:rFonts w:ascii="BMW Group Regular" w:hAnsi="BMW Group Regular"/>
          <w:sz w:val="22"/>
          <w:szCs w:val="22"/>
        </w:rPr>
        <w:t xml:space="preserve"> benannte</w:t>
      </w:r>
      <w:r w:rsidRPr="00B95932">
        <w:rPr>
          <w:rFonts w:ascii="BMW Group Regular" w:hAnsi="BMW Group Regular"/>
          <w:sz w:val="22"/>
          <w:szCs w:val="22"/>
        </w:rPr>
        <w:t xml:space="preserve"> die Jury der Internationalen Eckart </w:t>
      </w:r>
      <w:r w:rsidR="008B7430" w:rsidRPr="00B95932">
        <w:rPr>
          <w:rFonts w:ascii="BMW Group Regular" w:hAnsi="BMW Group Regular"/>
          <w:sz w:val="22"/>
          <w:szCs w:val="22"/>
        </w:rPr>
        <w:t xml:space="preserve">Witzigmann Preisgesellschaft die </w:t>
      </w:r>
      <w:proofErr w:type="gramStart"/>
      <w:r w:rsidR="008B7430" w:rsidRPr="00B95932">
        <w:rPr>
          <w:rFonts w:ascii="BMW Group Regular" w:hAnsi="BMW Group Regular"/>
          <w:sz w:val="22"/>
          <w:szCs w:val="22"/>
        </w:rPr>
        <w:t>Preisträger des</w:t>
      </w:r>
      <w:r w:rsidR="00C349A3" w:rsidRPr="00B95932">
        <w:rPr>
          <w:rFonts w:ascii="BMW Group Regular" w:hAnsi="BMW Group Regular"/>
          <w:sz w:val="22"/>
          <w:szCs w:val="22"/>
        </w:rPr>
        <w:t xml:space="preserve"> </w:t>
      </w:r>
      <w:r w:rsidR="001A38DC" w:rsidRPr="00B95932">
        <w:rPr>
          <w:rFonts w:ascii="BMW Group Regular" w:hAnsi="BMW Group Regular"/>
          <w:sz w:val="22"/>
          <w:szCs w:val="22"/>
        </w:rPr>
        <w:t>ECKART</w:t>
      </w:r>
      <w:proofErr w:type="gramEnd"/>
      <w:r w:rsidR="001A38DC" w:rsidRPr="00B95932">
        <w:rPr>
          <w:rFonts w:ascii="BMW Group Regular" w:hAnsi="BMW Group Regular"/>
          <w:sz w:val="22"/>
          <w:szCs w:val="22"/>
        </w:rPr>
        <w:t xml:space="preserve"> 2012 </w:t>
      </w:r>
      <w:r w:rsidR="00C349A3" w:rsidRPr="00B95932">
        <w:rPr>
          <w:rFonts w:ascii="BMW Group Regular" w:hAnsi="BMW Group Regular"/>
          <w:sz w:val="22"/>
          <w:szCs w:val="22"/>
        </w:rPr>
        <w:t xml:space="preserve">und </w:t>
      </w:r>
      <w:r w:rsidRPr="00B95932">
        <w:rPr>
          <w:rFonts w:ascii="BMW Group Regular" w:hAnsi="BMW Group Regular"/>
          <w:sz w:val="22"/>
          <w:szCs w:val="22"/>
        </w:rPr>
        <w:t>würdigt</w:t>
      </w:r>
      <w:r w:rsidR="007E0ED1" w:rsidRPr="00B95932">
        <w:rPr>
          <w:rFonts w:ascii="BMW Group Regular" w:hAnsi="BMW Group Regular"/>
          <w:sz w:val="22"/>
          <w:szCs w:val="22"/>
        </w:rPr>
        <w:t>e</w:t>
      </w:r>
      <w:r w:rsidRPr="00B95932">
        <w:rPr>
          <w:rFonts w:ascii="BMW Group Regular" w:hAnsi="BMW Group Regular"/>
          <w:sz w:val="22"/>
          <w:szCs w:val="22"/>
        </w:rPr>
        <w:t xml:space="preserve"> </w:t>
      </w:r>
      <w:r w:rsidR="00C349A3" w:rsidRPr="00B95932">
        <w:rPr>
          <w:rFonts w:ascii="BMW Group Regular" w:hAnsi="BMW Group Regular"/>
          <w:sz w:val="22"/>
          <w:szCs w:val="22"/>
        </w:rPr>
        <w:t xml:space="preserve">damit </w:t>
      </w:r>
      <w:r w:rsidRPr="00B95932">
        <w:rPr>
          <w:rFonts w:ascii="BMW Group Regular" w:hAnsi="BMW Group Regular"/>
          <w:sz w:val="22"/>
          <w:szCs w:val="22"/>
        </w:rPr>
        <w:t xml:space="preserve">herausragende Leistungen der Kochkunst. </w:t>
      </w:r>
      <w:r w:rsidR="00C349A3" w:rsidRPr="00B95932">
        <w:rPr>
          <w:rFonts w:ascii="BMW Group Regular" w:hAnsi="BMW Group Regular"/>
          <w:sz w:val="22"/>
          <w:szCs w:val="22"/>
        </w:rPr>
        <w:t xml:space="preserve">Die drei </w:t>
      </w:r>
      <w:r w:rsidR="005B2ED9" w:rsidRPr="00B95932">
        <w:rPr>
          <w:rFonts w:ascii="BMW Group Regular" w:hAnsi="BMW Group Regular"/>
          <w:sz w:val="22"/>
          <w:szCs w:val="22"/>
        </w:rPr>
        <w:t>Preisträger</w:t>
      </w:r>
      <w:r w:rsidR="00C349A3" w:rsidRPr="00B95932">
        <w:rPr>
          <w:rFonts w:ascii="BMW Group Regular" w:hAnsi="BMW Group Regular"/>
          <w:sz w:val="22"/>
          <w:szCs w:val="22"/>
        </w:rPr>
        <w:t xml:space="preserve"> sind </w:t>
      </w:r>
      <w:r w:rsidR="0011787E" w:rsidRPr="00B95932">
        <w:rPr>
          <w:rFonts w:ascii="BMW Group Regular" w:hAnsi="BMW Group Regular"/>
          <w:sz w:val="22"/>
          <w:szCs w:val="22"/>
        </w:rPr>
        <w:t xml:space="preserve">Shalom Kadosh, </w:t>
      </w:r>
      <w:r w:rsidR="00C349A3" w:rsidRPr="00B95932">
        <w:rPr>
          <w:rFonts w:ascii="BMW Group Regular" w:hAnsi="BMW Group Regular"/>
          <w:sz w:val="22"/>
          <w:szCs w:val="22"/>
        </w:rPr>
        <w:t xml:space="preserve">Andoni Luis Aduriz und Peter Kubelka. </w:t>
      </w:r>
    </w:p>
    <w:p w:rsidR="00C728F6" w:rsidRPr="00B95932" w:rsidRDefault="00C728F6" w:rsidP="00C349A3">
      <w:pPr>
        <w:pStyle w:val="Default"/>
        <w:spacing w:after="100" w:line="360" w:lineRule="auto"/>
        <w:rPr>
          <w:rFonts w:ascii="BMW Group Regular" w:hAnsi="BMW Group Regular"/>
          <w:sz w:val="22"/>
          <w:szCs w:val="22"/>
        </w:rPr>
      </w:pPr>
    </w:p>
    <w:p w:rsidR="00852B47" w:rsidRPr="00B95932" w:rsidRDefault="00C728F6" w:rsidP="00C349A3">
      <w:pPr>
        <w:pStyle w:val="Default"/>
        <w:spacing w:after="100" w:line="360" w:lineRule="auto"/>
        <w:rPr>
          <w:rFonts w:ascii="BMW Group Regular" w:hAnsi="BMW Group Regular"/>
          <w:sz w:val="22"/>
          <w:szCs w:val="22"/>
        </w:rPr>
      </w:pPr>
      <w:r w:rsidRPr="00B95932">
        <w:rPr>
          <w:rFonts w:ascii="BMW Group Regular" w:hAnsi="BMW Group Regular"/>
          <w:sz w:val="22"/>
          <w:szCs w:val="22"/>
        </w:rPr>
        <w:t>Shalom Kadosh</w:t>
      </w:r>
      <w:r w:rsidR="00C349A3" w:rsidRPr="00B95932">
        <w:rPr>
          <w:rFonts w:ascii="BMW Group Regular" w:hAnsi="BMW Group Regular"/>
          <w:sz w:val="22"/>
          <w:szCs w:val="22"/>
        </w:rPr>
        <w:t xml:space="preserve">, </w:t>
      </w:r>
      <w:r w:rsidR="0011787E" w:rsidRPr="00B95932">
        <w:rPr>
          <w:rFonts w:ascii="BMW Group Regular" w:hAnsi="BMW Group Regular"/>
          <w:sz w:val="22"/>
          <w:szCs w:val="22"/>
        </w:rPr>
        <w:t>Tel Aviv und Jerusalem,</w:t>
      </w:r>
      <w:r w:rsidR="00852B47" w:rsidRPr="00B95932">
        <w:rPr>
          <w:rFonts w:ascii="BMW Group Regular" w:hAnsi="BMW Group Regular"/>
          <w:sz w:val="22"/>
          <w:szCs w:val="22"/>
        </w:rPr>
        <w:t xml:space="preserve"> erh</w:t>
      </w:r>
      <w:r w:rsidR="00C349A3" w:rsidRPr="00B95932">
        <w:rPr>
          <w:rFonts w:ascii="BMW Group Regular" w:hAnsi="BMW Group Regular"/>
          <w:sz w:val="22"/>
          <w:szCs w:val="22"/>
        </w:rPr>
        <w:t>ielt</w:t>
      </w:r>
      <w:r w:rsidR="00852B47" w:rsidRPr="00B95932">
        <w:rPr>
          <w:rFonts w:ascii="BMW Group Regular" w:hAnsi="BMW Group Regular"/>
          <w:sz w:val="22"/>
          <w:szCs w:val="22"/>
        </w:rPr>
        <w:t xml:space="preserve"> den Internationalen Eckart Witzigmann Preis für Koch-Kunst 2012.</w:t>
      </w:r>
      <w:r w:rsidR="0011787E" w:rsidRPr="00B95932">
        <w:rPr>
          <w:rFonts w:ascii="BMW Group Regular" w:hAnsi="BMW Group Regular"/>
          <w:sz w:val="22"/>
          <w:szCs w:val="22"/>
        </w:rPr>
        <w:t xml:space="preserve"> Shalom Kadosh wirkt mit großer Leidenschaft in Israel, das zu den Ländern mit der wahrscheinlich vielfältigsten Küche zählt, </w:t>
      </w:r>
      <w:r w:rsidR="00D47D30" w:rsidRPr="00B95932">
        <w:rPr>
          <w:rFonts w:ascii="BMW Group Regular" w:hAnsi="BMW Group Regular"/>
          <w:sz w:val="22"/>
          <w:szCs w:val="22"/>
        </w:rPr>
        <w:t xml:space="preserve">und </w:t>
      </w:r>
      <w:r w:rsidR="0011787E" w:rsidRPr="00B95932">
        <w:rPr>
          <w:rFonts w:ascii="BMW Group Regular" w:hAnsi="BMW Group Regular"/>
          <w:sz w:val="22"/>
          <w:szCs w:val="22"/>
        </w:rPr>
        <w:t>die Einflüsse aus 70 Kulturen zusammenführt. Sein Traum: Mit gutem Essen Frieden schaffen.</w:t>
      </w:r>
      <w:r w:rsidR="00C349A3" w:rsidRPr="00B95932">
        <w:rPr>
          <w:rFonts w:ascii="BMW Group Regular" w:hAnsi="BMW Group Regular"/>
          <w:sz w:val="22"/>
          <w:szCs w:val="22"/>
        </w:rPr>
        <w:t xml:space="preserve"> </w:t>
      </w:r>
      <w:r w:rsidR="00852B47" w:rsidRPr="00B95932">
        <w:rPr>
          <w:rFonts w:ascii="BMW Group Regular" w:hAnsi="BMW Group Regular"/>
          <w:sz w:val="22"/>
          <w:szCs w:val="22"/>
        </w:rPr>
        <w:t>Andoni Luis Aduriz</w:t>
      </w:r>
      <w:r w:rsidR="0011787E" w:rsidRPr="00B95932">
        <w:rPr>
          <w:rFonts w:ascii="BMW Group Regular" w:hAnsi="BMW Group Regular"/>
          <w:sz w:val="22"/>
          <w:szCs w:val="22"/>
        </w:rPr>
        <w:t xml:space="preserve">, </w:t>
      </w:r>
      <w:r w:rsidR="005A471D" w:rsidRPr="00B95932">
        <w:rPr>
          <w:rFonts w:ascii="BMW Group Regular" w:hAnsi="BMW Group Regular"/>
          <w:sz w:val="22"/>
          <w:szCs w:val="22"/>
        </w:rPr>
        <w:t>San Sebastian</w:t>
      </w:r>
      <w:r w:rsidR="0011787E" w:rsidRPr="00B95932">
        <w:rPr>
          <w:rFonts w:ascii="BMW Group Regular" w:hAnsi="BMW Group Regular"/>
          <w:sz w:val="22"/>
          <w:szCs w:val="22"/>
        </w:rPr>
        <w:t>,</w:t>
      </w:r>
      <w:r w:rsidR="00852B47" w:rsidRPr="00B95932">
        <w:rPr>
          <w:rFonts w:ascii="BMW Group Regular" w:hAnsi="BMW Group Regular"/>
          <w:sz w:val="22"/>
          <w:szCs w:val="22"/>
        </w:rPr>
        <w:t xml:space="preserve"> </w:t>
      </w:r>
      <w:r w:rsidR="00C349A3" w:rsidRPr="00B95932">
        <w:rPr>
          <w:rFonts w:ascii="BMW Group Regular" w:hAnsi="BMW Group Regular"/>
          <w:sz w:val="22"/>
          <w:szCs w:val="22"/>
        </w:rPr>
        <w:t>erhielt</w:t>
      </w:r>
      <w:r w:rsidR="005A471D" w:rsidRPr="00B95932">
        <w:rPr>
          <w:rFonts w:ascii="BMW Group Regular" w:hAnsi="BMW Group Regular"/>
          <w:sz w:val="22"/>
          <w:szCs w:val="22"/>
        </w:rPr>
        <w:t xml:space="preserve"> den Internationalen</w:t>
      </w:r>
      <w:r w:rsidR="00852B47" w:rsidRPr="00B95932">
        <w:rPr>
          <w:rFonts w:ascii="BMW Group Regular" w:hAnsi="BMW Group Regular"/>
          <w:sz w:val="22"/>
          <w:szCs w:val="22"/>
        </w:rPr>
        <w:t xml:space="preserve"> Eckart Witzigmann Preis für Innovation 2012.</w:t>
      </w:r>
      <w:r w:rsidR="0011787E" w:rsidRPr="00B95932">
        <w:rPr>
          <w:rFonts w:ascii="BMW Group Regular" w:hAnsi="BMW Group Regular"/>
          <w:sz w:val="22"/>
          <w:szCs w:val="22"/>
        </w:rPr>
        <w:t xml:space="preserve"> Andoni Luis Aduriz gilt als einer der besten Köche der Avantgarde. In beeindruckender Weise macht er sich die Errungenschaften der modernen Technik für seine Küche zunutze. Berühmt ist er für seinen sensiblen Umgang vor allem mit Kräutern und Gemüse.</w:t>
      </w:r>
      <w:r w:rsidR="00C349A3" w:rsidRPr="00B95932">
        <w:rPr>
          <w:rFonts w:ascii="BMW Group Regular" w:hAnsi="BMW Group Regular"/>
          <w:sz w:val="22"/>
          <w:szCs w:val="22"/>
        </w:rPr>
        <w:t xml:space="preserve"> </w:t>
      </w:r>
      <w:r w:rsidR="0011787E" w:rsidRPr="00B95932">
        <w:rPr>
          <w:rFonts w:ascii="BMW Group Regular" w:hAnsi="BMW Group Regular"/>
          <w:sz w:val="22"/>
          <w:szCs w:val="22"/>
        </w:rPr>
        <w:t>Peter Kubelka</w:t>
      </w:r>
      <w:r w:rsidR="00C349A3" w:rsidRPr="00B95932">
        <w:rPr>
          <w:rFonts w:ascii="BMW Group Regular" w:hAnsi="BMW Group Regular"/>
          <w:sz w:val="22"/>
          <w:szCs w:val="22"/>
        </w:rPr>
        <w:t xml:space="preserve">, </w:t>
      </w:r>
      <w:r w:rsidR="0011787E" w:rsidRPr="00B95932">
        <w:rPr>
          <w:rFonts w:ascii="BMW Group Regular" w:hAnsi="BMW Group Regular"/>
          <w:sz w:val="22"/>
          <w:szCs w:val="22"/>
        </w:rPr>
        <w:t xml:space="preserve">Wien, </w:t>
      </w:r>
      <w:r w:rsidR="00852B47" w:rsidRPr="00B95932">
        <w:rPr>
          <w:rFonts w:ascii="BMW Group Regular" w:hAnsi="BMW Group Regular"/>
          <w:sz w:val="22"/>
          <w:szCs w:val="22"/>
        </w:rPr>
        <w:t>erhält den Internationalen Eckart Witzigmann Preis für Lebenskultur 2012.</w:t>
      </w:r>
      <w:r w:rsidR="00E52D54" w:rsidRPr="00B95932">
        <w:rPr>
          <w:rFonts w:ascii="BMW Group Regular" w:hAnsi="BMW Group Regular"/>
          <w:sz w:val="22"/>
          <w:szCs w:val="22"/>
        </w:rPr>
        <w:t xml:space="preserve"> </w:t>
      </w:r>
      <w:r w:rsidR="0011787E" w:rsidRPr="00B95932">
        <w:rPr>
          <w:rFonts w:ascii="BMW Group Regular" w:hAnsi="BMW Group Regular"/>
          <w:sz w:val="22"/>
          <w:szCs w:val="22"/>
        </w:rPr>
        <w:t>Peter Kubelka, der österreichische</w:t>
      </w:r>
      <w:r w:rsidR="0029470E" w:rsidRPr="00B95932">
        <w:rPr>
          <w:rFonts w:ascii="BMW Group Regular" w:hAnsi="BMW Group Regular"/>
          <w:sz w:val="22"/>
          <w:szCs w:val="22"/>
        </w:rPr>
        <w:t xml:space="preserve"> Experimentalfilmer und Künstler, ist der erste</w:t>
      </w:r>
      <w:r w:rsidR="0011787E" w:rsidRPr="00B95932">
        <w:rPr>
          <w:rFonts w:ascii="BMW Group Regular" w:hAnsi="BMW Group Regular"/>
          <w:sz w:val="22"/>
          <w:szCs w:val="22"/>
        </w:rPr>
        <w:t>, der das Kochen explizit an einer Kunstho</w:t>
      </w:r>
      <w:r w:rsidR="0029470E" w:rsidRPr="00B95932">
        <w:rPr>
          <w:rFonts w:ascii="BMW Group Regular" w:hAnsi="BMW Group Regular"/>
          <w:sz w:val="22"/>
          <w:szCs w:val="22"/>
        </w:rPr>
        <w:t>chschule als Kunst gelehrt hat. F</w:t>
      </w:r>
      <w:r w:rsidR="0011787E" w:rsidRPr="00B95932">
        <w:rPr>
          <w:rFonts w:ascii="BMW Group Regular" w:hAnsi="BMW Group Regular"/>
          <w:sz w:val="22"/>
          <w:szCs w:val="22"/>
        </w:rPr>
        <w:t>ür ihn ist Koch</w:t>
      </w:r>
      <w:r w:rsidR="0029470E" w:rsidRPr="00B95932">
        <w:rPr>
          <w:rFonts w:ascii="BMW Group Regular" w:hAnsi="BMW Group Regular"/>
          <w:sz w:val="22"/>
          <w:szCs w:val="22"/>
        </w:rPr>
        <w:t>en die älteste bildende Kunst überhaupt.</w:t>
      </w:r>
      <w:r w:rsidR="0011787E" w:rsidRPr="00B95932">
        <w:rPr>
          <w:rFonts w:ascii="BMW Group Regular" w:hAnsi="BMW Group Regular"/>
          <w:sz w:val="22"/>
          <w:szCs w:val="22"/>
        </w:rPr>
        <w:t xml:space="preserve"> </w:t>
      </w:r>
    </w:p>
    <w:p w:rsidR="00C728F6" w:rsidRPr="00B95932" w:rsidRDefault="00C728F6" w:rsidP="00337615">
      <w:pPr>
        <w:pStyle w:val="Default"/>
        <w:spacing w:after="100" w:line="360" w:lineRule="auto"/>
        <w:rPr>
          <w:rFonts w:ascii="BMW Group Regular" w:hAnsi="BMW Group Regular"/>
          <w:sz w:val="22"/>
          <w:szCs w:val="22"/>
        </w:rPr>
      </w:pPr>
    </w:p>
    <w:p w:rsidR="00994402" w:rsidRPr="00B95932" w:rsidRDefault="00C349A3" w:rsidP="00E962E0">
      <w:pPr>
        <w:pStyle w:val="Default"/>
        <w:spacing w:after="100" w:line="360" w:lineRule="auto"/>
        <w:rPr>
          <w:rFonts w:ascii="BMW Group Regular" w:hAnsi="BMW Group Regular"/>
          <w:sz w:val="22"/>
          <w:szCs w:val="22"/>
        </w:rPr>
      </w:pPr>
      <w:r w:rsidRPr="00B95932">
        <w:rPr>
          <w:rFonts w:ascii="BMW Group Regular" w:hAnsi="BMW Group Regular"/>
          <w:sz w:val="22"/>
          <w:szCs w:val="22"/>
        </w:rPr>
        <w:t xml:space="preserve">Zu Beginn der Preisverleihung begrüßten </w:t>
      </w:r>
      <w:r w:rsidR="00942AB7" w:rsidRPr="00B95932">
        <w:rPr>
          <w:rFonts w:ascii="BMW Group Regular" w:hAnsi="BMW Group Regular"/>
          <w:sz w:val="22"/>
          <w:szCs w:val="22"/>
        </w:rPr>
        <w:t xml:space="preserve">Eckart Witzigmann und </w:t>
      </w:r>
      <w:r w:rsidRPr="00B95932">
        <w:rPr>
          <w:rFonts w:ascii="BMW Group Regular" w:hAnsi="BMW Group Regular"/>
          <w:sz w:val="22"/>
          <w:szCs w:val="22"/>
        </w:rPr>
        <w:t>Friedrich Eichiner, Finanzvorstand der BMW AG</w:t>
      </w:r>
      <w:r w:rsidR="001A38DC" w:rsidRPr="00B95932">
        <w:rPr>
          <w:rFonts w:ascii="BMW Group Regular" w:hAnsi="BMW Group Regular"/>
          <w:sz w:val="22"/>
          <w:szCs w:val="22"/>
        </w:rPr>
        <w:t>,</w:t>
      </w:r>
      <w:r w:rsidRPr="00B95932">
        <w:rPr>
          <w:rFonts w:ascii="BMW Group Regular" w:hAnsi="BMW Group Regular"/>
          <w:sz w:val="22"/>
          <w:szCs w:val="22"/>
        </w:rPr>
        <w:t xml:space="preserve"> ihre Gäste</w:t>
      </w:r>
      <w:r w:rsidR="00942AB7" w:rsidRPr="00B95932">
        <w:rPr>
          <w:rFonts w:ascii="BMW Group Regular" w:hAnsi="BMW Group Regular"/>
          <w:sz w:val="22"/>
          <w:szCs w:val="22"/>
        </w:rPr>
        <w:t xml:space="preserve">. </w:t>
      </w:r>
      <w:r w:rsidR="00D3602D" w:rsidRPr="00B95932">
        <w:rPr>
          <w:rFonts w:ascii="BMW Group Regular" w:hAnsi="BMW Group Regular"/>
          <w:sz w:val="22"/>
          <w:szCs w:val="22"/>
        </w:rPr>
        <w:t>Die BMW Welt, d</w:t>
      </w:r>
      <w:r w:rsidR="00942AB7" w:rsidRPr="00B95932">
        <w:rPr>
          <w:rFonts w:ascii="BMW Group Regular" w:hAnsi="BMW Group Regular"/>
          <w:sz w:val="22"/>
          <w:szCs w:val="22"/>
        </w:rPr>
        <w:t>as Auslieferungs- und Erlebniszentrum der BMW Group</w:t>
      </w:r>
      <w:r w:rsidR="00D3602D" w:rsidRPr="00B95932">
        <w:rPr>
          <w:rFonts w:ascii="BMW Group Regular" w:hAnsi="BMW Group Regular"/>
          <w:sz w:val="22"/>
          <w:szCs w:val="22"/>
        </w:rPr>
        <w:t>,</w:t>
      </w:r>
      <w:r w:rsidR="00942AB7" w:rsidRPr="00B95932">
        <w:rPr>
          <w:rFonts w:ascii="BMW Group Regular" w:hAnsi="BMW Group Regular"/>
          <w:sz w:val="22"/>
          <w:szCs w:val="22"/>
        </w:rPr>
        <w:t xml:space="preserve"> erlebte gestern Abend eine Premiere der besonderen Art: Das Auditorium wurde</w:t>
      </w:r>
      <w:r w:rsidR="00D3602D" w:rsidRPr="00B95932">
        <w:rPr>
          <w:rFonts w:ascii="BMW Group Regular" w:hAnsi="BMW Group Regular"/>
          <w:sz w:val="22"/>
          <w:szCs w:val="22"/>
        </w:rPr>
        <w:t xml:space="preserve"> für das </w:t>
      </w:r>
      <w:r w:rsidR="0056047B" w:rsidRPr="00B95932">
        <w:rPr>
          <w:rFonts w:ascii="BMW Group Regular" w:hAnsi="BMW Group Regular"/>
          <w:sz w:val="22"/>
          <w:szCs w:val="22"/>
        </w:rPr>
        <w:t>Gala</w:t>
      </w:r>
      <w:r w:rsidR="00971E09" w:rsidRPr="00B95932">
        <w:rPr>
          <w:rFonts w:ascii="BMW Group Regular" w:hAnsi="BMW Group Regular"/>
          <w:sz w:val="22"/>
          <w:szCs w:val="22"/>
        </w:rPr>
        <w:t>-D</w:t>
      </w:r>
      <w:r w:rsidR="0056047B" w:rsidRPr="00B95932">
        <w:rPr>
          <w:rFonts w:ascii="BMW Group Regular" w:hAnsi="BMW Group Regular"/>
          <w:sz w:val="22"/>
          <w:szCs w:val="22"/>
        </w:rPr>
        <w:t xml:space="preserve">iner </w:t>
      </w:r>
      <w:r w:rsidR="00D3602D" w:rsidRPr="00B95932">
        <w:rPr>
          <w:rFonts w:ascii="BMW Group Regular" w:hAnsi="BMW Group Regular"/>
          <w:sz w:val="22"/>
          <w:szCs w:val="22"/>
        </w:rPr>
        <w:t>zur Verleihung des ECKART 2012</w:t>
      </w:r>
      <w:r w:rsidR="00E962E0" w:rsidRPr="00B95932">
        <w:rPr>
          <w:rFonts w:ascii="BMW Group Regular" w:hAnsi="BMW Group Regular"/>
          <w:sz w:val="22"/>
          <w:szCs w:val="22"/>
        </w:rPr>
        <w:t xml:space="preserve"> </w:t>
      </w:r>
      <w:r w:rsidR="00942AB7" w:rsidRPr="00B95932">
        <w:rPr>
          <w:rFonts w:ascii="BMW Group Regular" w:hAnsi="BMW Group Regular"/>
          <w:sz w:val="22"/>
          <w:szCs w:val="22"/>
        </w:rPr>
        <w:t>in ein Spitzenresta</w:t>
      </w:r>
      <w:r w:rsidR="00E962E0" w:rsidRPr="00B95932">
        <w:rPr>
          <w:rFonts w:ascii="BMW Group Regular" w:hAnsi="BMW Group Regular"/>
          <w:sz w:val="22"/>
          <w:szCs w:val="22"/>
        </w:rPr>
        <w:t xml:space="preserve">urant </w:t>
      </w:r>
      <w:r w:rsidR="00D94743" w:rsidRPr="00B95932">
        <w:rPr>
          <w:rFonts w:ascii="BMW Group Regular" w:hAnsi="BMW Group Regular"/>
          <w:sz w:val="22"/>
          <w:szCs w:val="22"/>
        </w:rPr>
        <w:t>ver</w:t>
      </w:r>
      <w:r w:rsidR="00E962E0" w:rsidRPr="00B95932">
        <w:rPr>
          <w:rFonts w:ascii="BMW Group Regular" w:hAnsi="BMW Group Regular"/>
          <w:sz w:val="22"/>
          <w:szCs w:val="22"/>
        </w:rPr>
        <w:t xml:space="preserve">wandelt. Zwölf </w:t>
      </w:r>
      <w:r w:rsidR="00D3602D" w:rsidRPr="00B95932">
        <w:rPr>
          <w:rFonts w:ascii="BMW Group Regular" w:hAnsi="BMW Group Regular"/>
          <w:sz w:val="22"/>
          <w:szCs w:val="22"/>
        </w:rPr>
        <w:t xml:space="preserve">internationale Spitzenköche </w:t>
      </w:r>
      <w:r w:rsidR="00E962E0" w:rsidRPr="00B95932">
        <w:rPr>
          <w:rFonts w:ascii="BMW Group Regular" w:hAnsi="BMW Group Regular"/>
          <w:sz w:val="22"/>
          <w:szCs w:val="22"/>
        </w:rPr>
        <w:t xml:space="preserve">kreierten </w:t>
      </w:r>
      <w:r w:rsidR="00D3602D" w:rsidRPr="00B95932">
        <w:rPr>
          <w:rFonts w:ascii="BMW Group Regular" w:hAnsi="BMW Group Regular"/>
          <w:sz w:val="22"/>
          <w:szCs w:val="22"/>
        </w:rPr>
        <w:t xml:space="preserve">ein </w:t>
      </w:r>
      <w:r w:rsidR="005F742C" w:rsidRPr="00B95932">
        <w:rPr>
          <w:rFonts w:ascii="BMW Group Regular" w:hAnsi="BMW Group Regular"/>
          <w:sz w:val="22"/>
          <w:szCs w:val="22"/>
        </w:rPr>
        <w:t>anspruchsvolles</w:t>
      </w:r>
      <w:r w:rsidR="00D3602D" w:rsidRPr="00B95932">
        <w:rPr>
          <w:rFonts w:ascii="BMW Group Regular" w:hAnsi="BMW Group Regular"/>
          <w:sz w:val="22"/>
          <w:szCs w:val="22"/>
        </w:rPr>
        <w:t xml:space="preserve"> 6-Gänge-Menu exklusiv</w:t>
      </w:r>
      <w:r w:rsidR="00E962E0" w:rsidRPr="00B95932">
        <w:rPr>
          <w:rFonts w:ascii="BMW Group Regular" w:hAnsi="BMW Group Regular"/>
          <w:sz w:val="22"/>
          <w:szCs w:val="22"/>
        </w:rPr>
        <w:t xml:space="preserve"> für den gestrigen Abend</w:t>
      </w:r>
      <w:r w:rsidR="00D318F4" w:rsidRPr="00B95932">
        <w:rPr>
          <w:rFonts w:ascii="BMW Group Regular" w:hAnsi="BMW Group Regular"/>
          <w:sz w:val="22"/>
          <w:szCs w:val="22"/>
        </w:rPr>
        <w:t xml:space="preserve">. Zu den Köchen, die insgesamt </w:t>
      </w:r>
      <w:r w:rsidR="005F742C" w:rsidRPr="00B95932">
        <w:rPr>
          <w:rFonts w:ascii="BMW Group Regular" w:hAnsi="BMW Group Regular"/>
          <w:sz w:val="22"/>
          <w:szCs w:val="22"/>
        </w:rPr>
        <w:t>22 Michelin-Sterne repräsentier</w:t>
      </w:r>
      <w:r w:rsidR="00D318F4" w:rsidRPr="00B95932">
        <w:rPr>
          <w:rFonts w:ascii="BMW Group Regular" w:hAnsi="BMW Group Regular"/>
          <w:sz w:val="22"/>
          <w:szCs w:val="22"/>
        </w:rPr>
        <w:t xml:space="preserve">en, gehörten: </w:t>
      </w:r>
      <w:r w:rsidR="005F742C" w:rsidRPr="00B95932">
        <w:rPr>
          <w:rFonts w:ascii="BMW Group Regular" w:hAnsi="BMW Group Regular"/>
          <w:sz w:val="22"/>
          <w:szCs w:val="22"/>
        </w:rPr>
        <w:t xml:space="preserve">Andoni Luis Aduriz, </w:t>
      </w:r>
      <w:r w:rsidR="00D3602D" w:rsidRPr="00B95932">
        <w:rPr>
          <w:rFonts w:ascii="BMW Group Regular" w:hAnsi="BMW Group Regular"/>
          <w:sz w:val="22"/>
          <w:szCs w:val="22"/>
        </w:rPr>
        <w:t xml:space="preserve">Jonnie Boer, Thomas Bühner, </w:t>
      </w:r>
      <w:r w:rsidR="005F742C" w:rsidRPr="00B95932">
        <w:rPr>
          <w:rFonts w:ascii="BMW Group Regular" w:hAnsi="BMW Group Regular"/>
          <w:sz w:val="22"/>
          <w:szCs w:val="22"/>
        </w:rPr>
        <w:t xml:space="preserve">Martin Fauster, Tanja Grandits, Hans Haas, </w:t>
      </w:r>
      <w:r w:rsidR="00D3602D" w:rsidRPr="00B95932">
        <w:rPr>
          <w:rFonts w:ascii="BMW Group Regular" w:hAnsi="BMW Group Regular"/>
          <w:sz w:val="22"/>
          <w:szCs w:val="22"/>
        </w:rPr>
        <w:t xml:space="preserve">Marc Haeberlin, </w:t>
      </w:r>
      <w:r w:rsidR="005F742C" w:rsidRPr="00B95932">
        <w:rPr>
          <w:rFonts w:ascii="BMW Group Regular" w:hAnsi="BMW Group Regular"/>
          <w:sz w:val="22"/>
          <w:szCs w:val="22"/>
        </w:rPr>
        <w:t>Shalom Kadosh, Claus-Peter Lumpp</w:t>
      </w:r>
      <w:r w:rsidR="00D47D30" w:rsidRPr="00B95932">
        <w:rPr>
          <w:rFonts w:ascii="BMW Group Regular" w:hAnsi="BMW Group Regular"/>
          <w:sz w:val="22"/>
          <w:szCs w:val="22"/>
        </w:rPr>
        <w:t xml:space="preserve">, </w:t>
      </w:r>
      <w:r w:rsidR="00D3602D" w:rsidRPr="00B95932">
        <w:rPr>
          <w:rFonts w:ascii="BMW Group Regular" w:hAnsi="BMW Group Regular"/>
          <w:sz w:val="22"/>
          <w:szCs w:val="22"/>
        </w:rPr>
        <w:t xml:space="preserve">Tohru Nakamura, </w:t>
      </w:r>
      <w:r w:rsidR="000F325C" w:rsidRPr="00B95932">
        <w:rPr>
          <w:rFonts w:ascii="BMW Group Regular" w:hAnsi="BMW Group Regular"/>
          <w:sz w:val="22"/>
          <w:szCs w:val="22"/>
        </w:rPr>
        <w:t>J</w:t>
      </w:r>
      <w:r w:rsidR="005F742C" w:rsidRPr="00B95932">
        <w:rPr>
          <w:rFonts w:ascii="BMW Group Regular" w:hAnsi="BMW Group Regular"/>
          <w:sz w:val="22"/>
          <w:szCs w:val="22"/>
        </w:rPr>
        <w:t xml:space="preserve">örg Sackmann und Harald Wohlfahrt. </w:t>
      </w:r>
      <w:r w:rsidR="00994402" w:rsidRPr="00B95932">
        <w:rPr>
          <w:rFonts w:ascii="BMW Group Regular" w:hAnsi="BMW Group Regular"/>
          <w:sz w:val="22"/>
          <w:szCs w:val="22"/>
        </w:rPr>
        <w:t xml:space="preserve">Das Menü ist auf der Internetseite des ECKART veröffentlicht: </w:t>
      </w:r>
      <w:r w:rsidR="009E26A8" w:rsidRPr="00B95932">
        <w:rPr>
          <w:rFonts w:ascii="BMW Group Regular" w:hAnsi="BMW Group Regular"/>
          <w:sz w:val="22"/>
          <w:szCs w:val="22"/>
        </w:rPr>
        <w:t xml:space="preserve">                                              </w:t>
      </w:r>
      <w:hyperlink r:id="rId7" w:history="1">
        <w:r w:rsidR="00994402" w:rsidRPr="00B95932">
          <w:rPr>
            <w:rStyle w:val="Link"/>
            <w:rFonts w:ascii="BMW Group Regular" w:eastAsiaTheme="minorHAnsi" w:hAnsi="BMW Group Regular" w:cs="Times New Roman"/>
            <w:sz w:val="22"/>
            <w:szCs w:val="22"/>
          </w:rPr>
          <w:t>http://www.eckart-witzigmann-preis.de/news/</w:t>
        </w:r>
      </w:hyperlink>
    </w:p>
    <w:p w:rsidR="009E26A8" w:rsidRPr="00B95932" w:rsidRDefault="00994402" w:rsidP="00E962E0">
      <w:pPr>
        <w:pStyle w:val="Default"/>
        <w:spacing w:after="100" w:line="360" w:lineRule="auto"/>
        <w:rPr>
          <w:rFonts w:ascii="BMW Group Regular" w:hAnsi="BMW Group Regular"/>
          <w:sz w:val="22"/>
          <w:szCs w:val="22"/>
        </w:rPr>
      </w:pPr>
      <w:r w:rsidRPr="00B95932">
        <w:rPr>
          <w:rFonts w:ascii="BMW Group Regular" w:hAnsi="BMW Group Regular"/>
          <w:sz w:val="22"/>
          <w:szCs w:val="22"/>
        </w:rPr>
        <w:t>E</w:t>
      </w:r>
      <w:r w:rsidR="00337615" w:rsidRPr="00B95932">
        <w:rPr>
          <w:rFonts w:ascii="BMW Group Regular" w:hAnsi="BMW Group Regular"/>
          <w:sz w:val="22"/>
          <w:szCs w:val="22"/>
        </w:rPr>
        <w:t>ckart Witzigmann betonte die Verantwortung, die die Spitzengastronomie heute hat:  „In den letzten Jahren wird vielen Menschen bewusst, wie wichtig Essen ist. Es ist nicht egal</w:t>
      </w:r>
      <w:r w:rsidR="000F325C" w:rsidRPr="00B95932">
        <w:rPr>
          <w:rFonts w:ascii="BMW Group Regular" w:hAnsi="BMW Group Regular"/>
          <w:sz w:val="22"/>
          <w:szCs w:val="22"/>
        </w:rPr>
        <w:t>,</w:t>
      </w:r>
      <w:r w:rsidR="00337615" w:rsidRPr="00B95932">
        <w:rPr>
          <w:rFonts w:ascii="BMW Group Regular" w:hAnsi="BMW Group Regular"/>
          <w:sz w:val="22"/>
          <w:szCs w:val="22"/>
        </w:rPr>
        <w:t xml:space="preserve"> woher die Produkte kommen und wie sie zubereitet werden. Die Qualität der Produkte und ihre Zubereitung entscheidet über den Geschmack – und nicht zuletzt über </w:t>
      </w:r>
      <w:r w:rsidR="005F742C" w:rsidRPr="00B95932">
        <w:rPr>
          <w:rFonts w:ascii="BMW Group Regular" w:hAnsi="BMW Group Regular"/>
          <w:sz w:val="22"/>
          <w:szCs w:val="22"/>
        </w:rPr>
        <w:t>das Wohlbefinden von Mensch und Natur</w:t>
      </w:r>
      <w:r w:rsidR="00337615" w:rsidRPr="00B95932">
        <w:rPr>
          <w:rFonts w:ascii="BMW Group Regular" w:hAnsi="BMW Group Regular"/>
          <w:sz w:val="22"/>
          <w:szCs w:val="22"/>
        </w:rPr>
        <w:t xml:space="preserve">. Hier haben wir als Köche eine hohe Kompetenz und eine </w:t>
      </w:r>
      <w:r w:rsidR="009E26A8" w:rsidRPr="00B95932">
        <w:rPr>
          <w:rFonts w:ascii="BMW Group Regular" w:hAnsi="BMW Group Regular"/>
          <w:sz w:val="22"/>
          <w:szCs w:val="22"/>
        </w:rPr>
        <w:t xml:space="preserve">große </w:t>
      </w:r>
      <w:r w:rsidR="00337615" w:rsidRPr="00B95932">
        <w:rPr>
          <w:rFonts w:ascii="BMW Group Regular" w:hAnsi="BMW Group Regular"/>
          <w:sz w:val="22"/>
          <w:szCs w:val="22"/>
        </w:rPr>
        <w:t>Verantwortung.“</w:t>
      </w:r>
    </w:p>
    <w:p w:rsidR="00396B7F" w:rsidRPr="00B95932" w:rsidRDefault="00D16CD2" w:rsidP="00E962E0">
      <w:pPr>
        <w:pStyle w:val="Default"/>
        <w:spacing w:after="100" w:line="360" w:lineRule="auto"/>
        <w:rPr>
          <w:rStyle w:val="Link"/>
          <w:rFonts w:ascii="BMW Group Regular" w:hAnsi="BMW Group Regular"/>
        </w:rPr>
      </w:pPr>
      <w:r w:rsidRPr="00B95932">
        <w:rPr>
          <w:rFonts w:ascii="BMW Group Regular" w:hAnsi="BMW Group Regular"/>
          <w:sz w:val="22"/>
          <w:szCs w:val="22"/>
        </w:rPr>
        <w:t xml:space="preserve">Dr. </w:t>
      </w:r>
      <w:r w:rsidR="00942AB7" w:rsidRPr="00B95932">
        <w:rPr>
          <w:rFonts w:ascii="BMW Group Regular" w:hAnsi="BMW Group Regular"/>
          <w:sz w:val="22"/>
          <w:szCs w:val="22"/>
        </w:rPr>
        <w:t>Friedrich Eichiner begrüßt</w:t>
      </w:r>
      <w:r w:rsidR="00D47D30" w:rsidRPr="00B95932">
        <w:rPr>
          <w:rFonts w:ascii="BMW Group Regular" w:hAnsi="BMW Group Regular"/>
          <w:sz w:val="22"/>
          <w:szCs w:val="22"/>
        </w:rPr>
        <w:t>e</w:t>
      </w:r>
      <w:r w:rsidR="00942AB7" w:rsidRPr="00B95932">
        <w:rPr>
          <w:rFonts w:ascii="BMW Group Regular" w:hAnsi="BMW Group Regular"/>
          <w:sz w:val="22"/>
          <w:szCs w:val="22"/>
        </w:rPr>
        <w:t xml:space="preserve"> es sehr, dass der </w:t>
      </w:r>
      <w:r w:rsidR="000F325C" w:rsidRPr="00B95932">
        <w:rPr>
          <w:rFonts w:ascii="BMW Group Regular" w:hAnsi="BMW Group Regular"/>
          <w:sz w:val="22"/>
          <w:szCs w:val="22"/>
        </w:rPr>
        <w:t>ECKART</w:t>
      </w:r>
      <w:r w:rsidR="00942AB7" w:rsidRPr="00B95932">
        <w:rPr>
          <w:rFonts w:ascii="BMW Group Regular" w:hAnsi="BMW Group Regular"/>
          <w:sz w:val="22"/>
          <w:szCs w:val="22"/>
        </w:rPr>
        <w:t xml:space="preserve"> in Zukunft eine wissenschaftliche </w:t>
      </w:r>
      <w:r w:rsidR="00B011E8" w:rsidRPr="00B95932">
        <w:rPr>
          <w:rFonts w:ascii="BMW Group Regular" w:hAnsi="BMW Group Regular"/>
          <w:sz w:val="22"/>
          <w:szCs w:val="22"/>
        </w:rPr>
        <w:t xml:space="preserve">Begleitung </w:t>
      </w:r>
      <w:r w:rsidR="00942AB7" w:rsidRPr="00B95932">
        <w:rPr>
          <w:rFonts w:ascii="BMW Group Regular" w:hAnsi="BMW Group Regular"/>
          <w:sz w:val="22"/>
          <w:szCs w:val="22"/>
        </w:rPr>
        <w:t>erhält</w:t>
      </w:r>
      <w:r w:rsidR="000F325C" w:rsidRPr="00B95932">
        <w:rPr>
          <w:rFonts w:ascii="BMW Group Regular" w:hAnsi="BMW Group Regular"/>
          <w:sz w:val="22"/>
          <w:szCs w:val="22"/>
        </w:rPr>
        <w:t xml:space="preserve">. </w:t>
      </w:r>
      <w:r w:rsidR="00942AB7" w:rsidRPr="00B95932">
        <w:rPr>
          <w:rFonts w:ascii="BMW Group Regular" w:hAnsi="BMW Group Regular"/>
          <w:sz w:val="22"/>
          <w:szCs w:val="22"/>
        </w:rPr>
        <w:t xml:space="preserve">Beim Expertensymposium im September ging es um </w:t>
      </w:r>
      <w:r w:rsidR="00FC1601" w:rsidRPr="00B95932">
        <w:rPr>
          <w:rFonts w:ascii="BMW Group Regular" w:hAnsi="BMW Group Regular"/>
          <w:sz w:val="22"/>
          <w:szCs w:val="22"/>
        </w:rPr>
        <w:t xml:space="preserve">gutes </w:t>
      </w:r>
      <w:r w:rsidR="00942AB7" w:rsidRPr="00B95932">
        <w:rPr>
          <w:rFonts w:ascii="BMW Group Regular" w:hAnsi="BMW Group Regular"/>
          <w:sz w:val="22"/>
          <w:szCs w:val="22"/>
        </w:rPr>
        <w:t xml:space="preserve">und nachhaltiges Essen am Arbeitsplatz. Ein Thema, das auch bei der BMW Group mit mehr als 100.000 Mitarbeiterinnen und Mitarbeitern eine große Rolle spielt. </w:t>
      </w:r>
      <w:r w:rsidR="005B2ED9" w:rsidRPr="00B95932">
        <w:rPr>
          <w:rFonts w:ascii="BMW Group Regular" w:hAnsi="BMW Group Regular"/>
          <w:sz w:val="22"/>
          <w:szCs w:val="22"/>
        </w:rPr>
        <w:t xml:space="preserve">Ein erstes Ergebnis des Symposiums sind Thesen zur „Kantine der Zukunft“. Erarbeitet haben diese Thesen Studierende der Dualen Hochschule Baden-Württemberg unter Leitung von Prof. </w:t>
      </w:r>
      <w:r w:rsidR="0076539E" w:rsidRPr="00B95932">
        <w:rPr>
          <w:rFonts w:ascii="BMW Group Regular" w:hAnsi="BMW Group Regular"/>
          <w:sz w:val="22"/>
          <w:szCs w:val="22"/>
        </w:rPr>
        <w:t>Dr.</w:t>
      </w:r>
      <w:bookmarkStart w:id="1" w:name="_GoBack"/>
      <w:bookmarkEnd w:id="1"/>
      <w:r w:rsidR="0076539E" w:rsidRPr="00B95932">
        <w:rPr>
          <w:rFonts w:ascii="BMW Group Regular" w:hAnsi="BMW Group Regular"/>
          <w:sz w:val="22"/>
          <w:szCs w:val="22"/>
        </w:rPr>
        <w:t xml:space="preserve"> </w:t>
      </w:r>
      <w:r w:rsidR="005B2ED9" w:rsidRPr="00B95932">
        <w:rPr>
          <w:rFonts w:ascii="BMW Group Regular" w:hAnsi="BMW Group Regular"/>
          <w:sz w:val="22"/>
          <w:szCs w:val="22"/>
        </w:rPr>
        <w:t xml:space="preserve">Sabine Woydt. Die Ergebnisse sind </w:t>
      </w:r>
      <w:r w:rsidR="00D47D30" w:rsidRPr="00B95932">
        <w:rPr>
          <w:rFonts w:ascii="BMW Group Regular" w:hAnsi="BMW Group Regular"/>
          <w:sz w:val="22"/>
          <w:szCs w:val="22"/>
        </w:rPr>
        <w:t xml:space="preserve">ebenfalls </w:t>
      </w:r>
      <w:r w:rsidR="005B2ED9" w:rsidRPr="00B95932">
        <w:rPr>
          <w:rFonts w:ascii="BMW Group Regular" w:hAnsi="BMW Group Regular"/>
          <w:sz w:val="22"/>
          <w:szCs w:val="22"/>
        </w:rPr>
        <w:t xml:space="preserve">auf der Internetseite des ECKART </w:t>
      </w:r>
      <w:r w:rsidR="00E962E0" w:rsidRPr="00B95932">
        <w:rPr>
          <w:rFonts w:ascii="BMW Group Regular" w:hAnsi="BMW Group Regular"/>
          <w:sz w:val="22"/>
          <w:szCs w:val="22"/>
        </w:rPr>
        <w:t xml:space="preserve">veröffentlicht:  </w:t>
      </w:r>
      <w:r w:rsidR="009E26A8" w:rsidRPr="00B95932">
        <w:rPr>
          <w:rFonts w:ascii="BMW Group Regular" w:hAnsi="BMW Group Regular"/>
          <w:sz w:val="22"/>
          <w:szCs w:val="22"/>
        </w:rPr>
        <w:t xml:space="preserve">                                     </w:t>
      </w:r>
      <w:hyperlink r:id="rId8" w:history="1">
        <w:r w:rsidR="00E962E0" w:rsidRPr="00B95932">
          <w:rPr>
            <w:rStyle w:val="Link"/>
            <w:rFonts w:ascii="BMW Group Regular" w:eastAsiaTheme="minorHAnsi" w:hAnsi="BMW Group Regular" w:cs="Times New Roman"/>
            <w:sz w:val="22"/>
            <w:szCs w:val="22"/>
          </w:rPr>
          <w:t>http://www.eckart-witzigmann-preis.de/news/</w:t>
        </w:r>
      </w:hyperlink>
    </w:p>
    <w:p w:rsidR="00E962E0" w:rsidRPr="00B95932" w:rsidRDefault="00E962E0" w:rsidP="00643EA6">
      <w:pPr>
        <w:spacing w:line="240" w:lineRule="auto"/>
        <w:rPr>
          <w:rFonts w:ascii="BMW Group Regular" w:hAnsi="BMW Group Regular" w:cs="BMWType V2 Light"/>
          <w:sz w:val="18"/>
          <w:szCs w:val="18"/>
        </w:rPr>
      </w:pPr>
    </w:p>
    <w:p w:rsidR="005B2ED9" w:rsidRPr="00B95932" w:rsidRDefault="005B2ED9" w:rsidP="00643EA6">
      <w:pPr>
        <w:spacing w:line="240" w:lineRule="auto"/>
        <w:rPr>
          <w:rFonts w:ascii="BMW Group Regular" w:hAnsi="BMW Group Regular" w:cs="BMWType V2 Light"/>
          <w:sz w:val="18"/>
          <w:szCs w:val="18"/>
        </w:rPr>
      </w:pPr>
    </w:p>
    <w:p w:rsidR="00B95932" w:rsidRDefault="00B95932" w:rsidP="00643EA6">
      <w:pPr>
        <w:spacing w:line="240" w:lineRule="auto"/>
        <w:rPr>
          <w:rFonts w:ascii="BMW Group Regular" w:hAnsi="BMW Group Regular" w:cs="BMWType V2 Light"/>
          <w:sz w:val="18"/>
          <w:szCs w:val="18"/>
        </w:rPr>
      </w:pPr>
    </w:p>
    <w:p w:rsidR="00B95932" w:rsidRDefault="00B95932" w:rsidP="00643EA6">
      <w:pPr>
        <w:spacing w:line="240" w:lineRule="auto"/>
        <w:rPr>
          <w:rFonts w:ascii="BMW Group Regular" w:hAnsi="BMW Group Regular" w:cs="BMWType V2 Light"/>
          <w:sz w:val="18"/>
          <w:szCs w:val="18"/>
        </w:rPr>
      </w:pPr>
    </w:p>
    <w:p w:rsidR="00B95932" w:rsidRDefault="00B95932" w:rsidP="00643EA6">
      <w:pPr>
        <w:spacing w:line="240" w:lineRule="auto"/>
        <w:rPr>
          <w:rFonts w:ascii="BMW Group Regular" w:hAnsi="BMW Group Regular" w:cs="BMWType V2 Light"/>
          <w:sz w:val="18"/>
          <w:szCs w:val="18"/>
        </w:rPr>
      </w:pPr>
    </w:p>
    <w:p w:rsidR="00B95932" w:rsidRDefault="00B95932" w:rsidP="00643EA6">
      <w:pPr>
        <w:spacing w:line="240" w:lineRule="auto"/>
        <w:rPr>
          <w:rFonts w:ascii="BMW Group Regular" w:hAnsi="BMW Group Regular" w:cs="BMWType V2 Light"/>
          <w:sz w:val="18"/>
          <w:szCs w:val="18"/>
        </w:rPr>
      </w:pPr>
    </w:p>
    <w:p w:rsidR="00B95932" w:rsidRDefault="00B95932" w:rsidP="00643EA6">
      <w:pPr>
        <w:spacing w:line="240" w:lineRule="auto"/>
        <w:rPr>
          <w:rFonts w:ascii="BMW Group Regular" w:hAnsi="BMW Group Regular" w:cs="BMWType V2 Light"/>
          <w:sz w:val="18"/>
          <w:szCs w:val="18"/>
        </w:rPr>
      </w:pPr>
    </w:p>
    <w:p w:rsidR="00B95932" w:rsidRDefault="00B95932" w:rsidP="00643EA6">
      <w:pPr>
        <w:spacing w:line="240" w:lineRule="auto"/>
        <w:rPr>
          <w:rFonts w:ascii="BMW Group Regular" w:hAnsi="BMW Group Regular" w:cs="BMWType V2 Light"/>
          <w:sz w:val="18"/>
          <w:szCs w:val="18"/>
        </w:rPr>
      </w:pPr>
    </w:p>
    <w:p w:rsidR="00B95932" w:rsidRDefault="00B95932" w:rsidP="00643EA6">
      <w:pPr>
        <w:spacing w:line="240" w:lineRule="auto"/>
        <w:rPr>
          <w:rFonts w:ascii="BMW Group Regular" w:hAnsi="BMW Group Regular" w:cs="BMWType V2 Light"/>
          <w:sz w:val="18"/>
          <w:szCs w:val="18"/>
        </w:rPr>
      </w:pPr>
    </w:p>
    <w:p w:rsidR="005B2ED9" w:rsidRPr="00B95932" w:rsidRDefault="005B2ED9" w:rsidP="00643EA6">
      <w:pPr>
        <w:spacing w:line="240" w:lineRule="auto"/>
        <w:rPr>
          <w:rFonts w:ascii="BMW Group Regular" w:hAnsi="BMW Group Regular" w:cs="BMWType V2 Light"/>
          <w:sz w:val="18"/>
          <w:szCs w:val="18"/>
        </w:rPr>
      </w:pPr>
    </w:p>
    <w:p w:rsidR="00643EA6" w:rsidRPr="00B95932" w:rsidRDefault="00643EA6" w:rsidP="00643EA6">
      <w:pPr>
        <w:spacing w:line="240" w:lineRule="auto"/>
        <w:rPr>
          <w:rFonts w:ascii="BMW Group Regular" w:hAnsi="BMW Group Regular" w:cs="BMWType V2 Light"/>
          <w:sz w:val="18"/>
          <w:szCs w:val="18"/>
        </w:rPr>
      </w:pPr>
      <w:r w:rsidRPr="00B95932">
        <w:rPr>
          <w:rFonts w:ascii="BMW Group Regular" w:hAnsi="BMW Group Regular" w:cs="BMWType V2 Light"/>
          <w:sz w:val="18"/>
          <w:szCs w:val="18"/>
        </w:rPr>
        <w:t>Bitte wenden Sie sich bei Rückfragen an:</w:t>
      </w:r>
    </w:p>
    <w:p w:rsidR="00643EA6" w:rsidRPr="00B95932" w:rsidRDefault="00643EA6" w:rsidP="00643EA6">
      <w:pPr>
        <w:pStyle w:val="zzabstand9pt"/>
        <w:rPr>
          <w:rFonts w:ascii="BMW Group Regular" w:hAnsi="BMW Group Regular"/>
        </w:rPr>
      </w:pPr>
    </w:p>
    <w:p w:rsidR="00643EA6" w:rsidRPr="00B95932" w:rsidRDefault="00643EA6" w:rsidP="00643EA6">
      <w:pPr>
        <w:pStyle w:val="zzabstand9pt"/>
        <w:rPr>
          <w:rFonts w:ascii="BMW Group Regular" w:hAnsi="BMW Group Regular"/>
        </w:rPr>
      </w:pPr>
      <w:r w:rsidRPr="00B95932">
        <w:rPr>
          <w:rFonts w:ascii="BMW Group Regular" w:hAnsi="BMW Group Regular"/>
        </w:rPr>
        <w:t xml:space="preserve">BMW Group </w:t>
      </w:r>
      <w:r w:rsidR="00181E5E" w:rsidRPr="00B95932">
        <w:rPr>
          <w:rFonts w:ascii="BMW Group Regular" w:hAnsi="BMW Group Regular"/>
        </w:rPr>
        <w:t>Unternehmenskommunikation</w:t>
      </w:r>
    </w:p>
    <w:p w:rsidR="00181E5E" w:rsidRPr="00B95932" w:rsidRDefault="00181E5E" w:rsidP="00643EA6">
      <w:pPr>
        <w:pStyle w:val="zzabstand9pt"/>
        <w:rPr>
          <w:rFonts w:ascii="BMW Group Regular" w:hAnsi="BMW Group Regular"/>
        </w:rPr>
      </w:pPr>
    </w:p>
    <w:p w:rsidR="00643EA6" w:rsidRPr="00B95932" w:rsidRDefault="00643EA6" w:rsidP="00643EA6">
      <w:pPr>
        <w:pStyle w:val="Fliesstext"/>
        <w:spacing w:line="240" w:lineRule="auto"/>
        <w:rPr>
          <w:rFonts w:ascii="BMW Group Regular" w:hAnsi="BMW Group Regular"/>
          <w:sz w:val="18"/>
          <w:szCs w:val="18"/>
        </w:rPr>
      </w:pPr>
      <w:r w:rsidRPr="00B95932">
        <w:rPr>
          <w:rFonts w:ascii="BMW Group Regular" w:hAnsi="BMW Group Regular"/>
          <w:sz w:val="18"/>
          <w:szCs w:val="18"/>
        </w:rPr>
        <w:t>Martina Napoleone, Kommunikation Wirtschaft und Finanzen, Marketing</w:t>
      </w:r>
      <w:r w:rsidRPr="00B95932">
        <w:rPr>
          <w:rFonts w:ascii="BMW Group Regular" w:hAnsi="BMW Group Regular"/>
          <w:sz w:val="18"/>
          <w:szCs w:val="18"/>
        </w:rPr>
        <w:br/>
      </w:r>
      <w:hyperlink r:id="rId9" w:history="1">
        <w:r w:rsidRPr="00B95932">
          <w:rPr>
            <w:rStyle w:val="Link"/>
            <w:rFonts w:ascii="BMW Group Regular" w:eastAsiaTheme="minorHAnsi" w:hAnsi="BMW Group Regular"/>
            <w:sz w:val="18"/>
            <w:szCs w:val="18"/>
          </w:rPr>
          <w:t>Martina.Napoleone@bmw.de</w:t>
        </w:r>
      </w:hyperlink>
    </w:p>
    <w:p w:rsidR="00643EA6" w:rsidRPr="00B95932" w:rsidRDefault="00643EA6" w:rsidP="00643EA6">
      <w:pPr>
        <w:pStyle w:val="Fliesstext"/>
        <w:spacing w:line="240" w:lineRule="auto"/>
        <w:rPr>
          <w:rFonts w:ascii="BMW Group Regular" w:hAnsi="BMW Group Regular"/>
          <w:sz w:val="18"/>
          <w:szCs w:val="18"/>
        </w:rPr>
      </w:pPr>
      <w:r w:rsidRPr="00B95932">
        <w:rPr>
          <w:rFonts w:ascii="BMW Group Regular" w:hAnsi="BMW Group Regular"/>
          <w:sz w:val="18"/>
          <w:szCs w:val="18"/>
        </w:rPr>
        <w:t>Telefon: +49 89 382-14908, Fax: +49 89 382-24418</w:t>
      </w:r>
      <w:r w:rsidRPr="00B95932">
        <w:rPr>
          <w:rFonts w:ascii="BMW Group Regular" w:hAnsi="BMW Group Regular"/>
          <w:sz w:val="18"/>
          <w:szCs w:val="18"/>
        </w:rPr>
        <w:br/>
      </w:r>
      <w:r w:rsidRPr="00B95932">
        <w:rPr>
          <w:rFonts w:ascii="BMW Group Regular" w:hAnsi="BMW Group Regular"/>
          <w:sz w:val="18"/>
          <w:szCs w:val="18"/>
        </w:rPr>
        <w:br/>
        <w:t>Alexander Bilgeri, Leiter Wirtschafts-, Finanz- und Nachhaltigkeitskommunikation</w:t>
      </w:r>
    </w:p>
    <w:p w:rsidR="00643EA6" w:rsidRPr="00B95932" w:rsidRDefault="00390043" w:rsidP="00643EA6">
      <w:pPr>
        <w:pStyle w:val="Fliesstext"/>
        <w:spacing w:line="240" w:lineRule="auto"/>
        <w:rPr>
          <w:rFonts w:ascii="BMW Group Regular" w:hAnsi="BMW Group Regular"/>
          <w:sz w:val="18"/>
          <w:szCs w:val="18"/>
          <w:lang w:val="fr-FR"/>
        </w:rPr>
      </w:pPr>
      <w:hyperlink r:id="rId10" w:history="1">
        <w:r w:rsidR="00643EA6" w:rsidRPr="00B95932">
          <w:rPr>
            <w:rStyle w:val="Link"/>
            <w:rFonts w:ascii="BMW Group Regular" w:eastAsiaTheme="minorHAnsi" w:hAnsi="BMW Group Regular"/>
            <w:sz w:val="18"/>
            <w:szCs w:val="18"/>
            <w:lang w:val="fr-FR"/>
          </w:rPr>
          <w:t>Alexander.Bilgeri@bmw.de</w:t>
        </w:r>
      </w:hyperlink>
    </w:p>
    <w:p w:rsidR="00643EA6" w:rsidRPr="00B95932" w:rsidRDefault="00643EA6" w:rsidP="00643EA6">
      <w:pPr>
        <w:pStyle w:val="Fliesstext"/>
        <w:spacing w:line="240" w:lineRule="auto"/>
        <w:rPr>
          <w:rFonts w:ascii="BMW Group Regular" w:hAnsi="BMW Group Regular"/>
          <w:sz w:val="18"/>
          <w:szCs w:val="18"/>
          <w:lang w:val="fr-FR"/>
        </w:rPr>
      </w:pPr>
      <w:r w:rsidRPr="00B95932">
        <w:rPr>
          <w:rFonts w:ascii="BMW Group Regular" w:hAnsi="BMW Group Regular"/>
          <w:sz w:val="18"/>
          <w:szCs w:val="18"/>
          <w:lang w:val="fr-FR"/>
        </w:rPr>
        <w:t>Telefon: +49 89 382-24544, Fax: +49 89 382-24418</w:t>
      </w:r>
    </w:p>
    <w:p w:rsidR="00643EA6" w:rsidRPr="00B95932" w:rsidRDefault="00643EA6" w:rsidP="00643EA6">
      <w:pPr>
        <w:spacing w:line="240" w:lineRule="auto"/>
        <w:rPr>
          <w:rFonts w:ascii="BMW Group Regular" w:hAnsi="BMW Group Regular"/>
          <w:sz w:val="18"/>
          <w:szCs w:val="18"/>
          <w:lang w:val="fr-FR"/>
        </w:rPr>
      </w:pPr>
    </w:p>
    <w:p w:rsidR="00643EA6" w:rsidRPr="00B95932" w:rsidRDefault="00643EA6" w:rsidP="00643EA6">
      <w:pPr>
        <w:pStyle w:val="Fliesstext"/>
        <w:spacing w:line="240" w:lineRule="auto"/>
        <w:rPr>
          <w:rFonts w:ascii="BMW Group Regular" w:hAnsi="BMW Group Regular"/>
          <w:sz w:val="18"/>
          <w:szCs w:val="18"/>
        </w:rPr>
      </w:pPr>
      <w:r w:rsidRPr="00B95932">
        <w:rPr>
          <w:rFonts w:ascii="BMW Group Regular" w:hAnsi="BMW Group Regular"/>
          <w:sz w:val="18"/>
          <w:szCs w:val="18"/>
        </w:rPr>
        <w:t xml:space="preserve">Internet: </w:t>
      </w:r>
      <w:hyperlink r:id="rId11" w:history="1">
        <w:r w:rsidRPr="00B95932">
          <w:rPr>
            <w:rStyle w:val="Link"/>
            <w:rFonts w:ascii="BMW Group Regular" w:eastAsiaTheme="minorHAnsi" w:hAnsi="BMW Group Regular"/>
            <w:sz w:val="18"/>
            <w:szCs w:val="18"/>
          </w:rPr>
          <w:t>www.press.bmwgroup.com</w:t>
        </w:r>
      </w:hyperlink>
    </w:p>
    <w:p w:rsidR="00643EA6" w:rsidRPr="00B95932" w:rsidRDefault="00643EA6" w:rsidP="00643EA6">
      <w:pPr>
        <w:pStyle w:val="zzabstand9pt"/>
        <w:rPr>
          <w:rFonts w:ascii="BMW Group Regular" w:hAnsi="BMW Group Regular"/>
        </w:rPr>
      </w:pPr>
      <w:r w:rsidRPr="00B95932">
        <w:rPr>
          <w:rFonts w:ascii="BMW Group Regular" w:hAnsi="BMW Group Regular"/>
        </w:rPr>
        <w:t xml:space="preserve">e-mail: </w:t>
      </w:r>
      <w:hyperlink r:id="rId12" w:history="1">
        <w:r w:rsidRPr="00B95932">
          <w:rPr>
            <w:rStyle w:val="Link"/>
            <w:rFonts w:ascii="BMW Group Regular" w:eastAsiaTheme="minorHAnsi" w:hAnsi="BMW Group Regular"/>
          </w:rPr>
          <w:t>presse@bmw.de</w:t>
        </w:r>
      </w:hyperlink>
    </w:p>
    <w:p w:rsidR="00687A67" w:rsidRPr="00B95932" w:rsidRDefault="00687A67" w:rsidP="003F2BA7">
      <w:pPr>
        <w:pStyle w:val="arial12pt"/>
        <w:rPr>
          <w:rFonts w:ascii="BMW Group Regular" w:hAnsi="BMW Group Regular" w:cs="BMWType V2 Light"/>
          <w:b w:val="0"/>
          <w:bCs w:val="0"/>
          <w:sz w:val="18"/>
          <w:szCs w:val="18"/>
        </w:rPr>
      </w:pPr>
    </w:p>
    <w:p w:rsidR="003F2BA7" w:rsidRPr="00B95932" w:rsidRDefault="003F2BA7" w:rsidP="003F2BA7">
      <w:pPr>
        <w:pStyle w:val="arial12pt"/>
        <w:rPr>
          <w:rFonts w:ascii="BMW Group Regular" w:hAnsi="BMW Group Regular" w:cs="BMWType V2 Light"/>
          <w:b w:val="0"/>
          <w:bCs w:val="0"/>
          <w:sz w:val="18"/>
          <w:szCs w:val="18"/>
        </w:rPr>
      </w:pPr>
    </w:p>
    <w:p w:rsidR="003F2BA7" w:rsidRPr="00B95932" w:rsidRDefault="003F2BA7" w:rsidP="003F2BA7">
      <w:pPr>
        <w:pStyle w:val="arial12pt"/>
        <w:rPr>
          <w:rFonts w:ascii="BMW Group Regular" w:hAnsi="BMW Group Regular" w:cs="BMWType V2 Light"/>
          <w:b w:val="0"/>
          <w:bCs w:val="0"/>
          <w:sz w:val="18"/>
          <w:szCs w:val="18"/>
        </w:rPr>
      </w:pPr>
      <w:r w:rsidRPr="00B95932">
        <w:rPr>
          <w:rFonts w:ascii="BMW Group Regular" w:hAnsi="BMW Group Regular" w:cs="BMWType V2 Light"/>
          <w:b w:val="0"/>
          <w:bCs w:val="0"/>
          <w:sz w:val="18"/>
          <w:szCs w:val="18"/>
        </w:rPr>
        <w:t>Presse-Kontakt Internationale Eckart Witzigmann-Preis Gesellschaft:</w:t>
      </w:r>
    </w:p>
    <w:p w:rsidR="003F2BA7" w:rsidRPr="00B95932" w:rsidRDefault="003F2BA7" w:rsidP="003F2BA7">
      <w:pPr>
        <w:pStyle w:val="arial12pt"/>
        <w:rPr>
          <w:rFonts w:ascii="BMW Group Regular" w:hAnsi="BMW Group Regular" w:cs="BMWType V2 Light"/>
          <w:b w:val="0"/>
          <w:bCs w:val="0"/>
          <w:sz w:val="18"/>
          <w:szCs w:val="18"/>
        </w:rPr>
      </w:pPr>
      <w:r w:rsidRPr="00B95932">
        <w:rPr>
          <w:rFonts w:ascii="BMW Group Regular" w:hAnsi="BMW Group Regular" w:cs="BMWType V2 Light"/>
          <w:b w:val="0"/>
          <w:bCs w:val="0"/>
          <w:sz w:val="18"/>
          <w:szCs w:val="18"/>
        </w:rPr>
        <w:t>Rainer Knubben</w:t>
      </w:r>
    </w:p>
    <w:p w:rsidR="003F2BA7" w:rsidRPr="00B95932" w:rsidRDefault="003F2BA7" w:rsidP="003F2BA7">
      <w:pPr>
        <w:pStyle w:val="arial12pt"/>
        <w:rPr>
          <w:rFonts w:ascii="BMW Group Regular" w:hAnsi="BMW Group Regular" w:cs="BMWType V2 Light"/>
          <w:b w:val="0"/>
          <w:bCs w:val="0"/>
          <w:sz w:val="18"/>
          <w:szCs w:val="18"/>
        </w:rPr>
      </w:pPr>
      <w:r w:rsidRPr="00B95932">
        <w:rPr>
          <w:rFonts w:ascii="BMW Group Regular" w:hAnsi="BMW Group Regular" w:cs="BMWType V2 Light"/>
          <w:b w:val="0"/>
          <w:bCs w:val="0"/>
          <w:sz w:val="18"/>
          <w:szCs w:val="18"/>
        </w:rPr>
        <w:t>Verlag für Kunst und Lebenskultur</w:t>
      </w:r>
    </w:p>
    <w:p w:rsidR="003F2BA7" w:rsidRPr="00B95932" w:rsidRDefault="003F2BA7" w:rsidP="003F2BA7">
      <w:pPr>
        <w:pStyle w:val="arial12pt"/>
        <w:rPr>
          <w:rFonts w:ascii="BMW Group Regular" w:hAnsi="BMW Group Regular" w:cs="BMWType V2 Light"/>
          <w:b w:val="0"/>
          <w:bCs w:val="0"/>
          <w:sz w:val="18"/>
          <w:szCs w:val="18"/>
        </w:rPr>
      </w:pPr>
      <w:r w:rsidRPr="00B95932">
        <w:rPr>
          <w:rFonts w:ascii="BMW Group Regular" w:hAnsi="BMW Group Regular" w:cs="BMWType V2 Light"/>
          <w:b w:val="0"/>
          <w:bCs w:val="0"/>
          <w:sz w:val="18"/>
          <w:szCs w:val="18"/>
        </w:rPr>
        <w:t>Blumenstraße 9  in  73630 Remshalden</w:t>
      </w:r>
    </w:p>
    <w:p w:rsidR="003F2BA7" w:rsidRPr="00B95932" w:rsidRDefault="003F2BA7" w:rsidP="003F2BA7">
      <w:pPr>
        <w:pStyle w:val="arial12pt"/>
        <w:rPr>
          <w:rFonts w:ascii="BMW Group Regular" w:hAnsi="BMW Group Regular" w:cs="BMWType V2 Light"/>
          <w:b w:val="0"/>
          <w:bCs w:val="0"/>
          <w:sz w:val="18"/>
          <w:szCs w:val="18"/>
        </w:rPr>
      </w:pPr>
      <w:r w:rsidRPr="00B95932">
        <w:rPr>
          <w:rFonts w:ascii="BMW Group Regular" w:hAnsi="BMW Group Regular" w:cs="BMWType V2 Light"/>
          <w:b w:val="0"/>
          <w:bCs w:val="0"/>
          <w:sz w:val="18"/>
          <w:szCs w:val="18"/>
        </w:rPr>
        <w:t>07151/9948530   / rainer.knubben@rainerknubben.com</w:t>
      </w:r>
    </w:p>
    <w:p w:rsidR="003F2BA7" w:rsidRPr="00B95932" w:rsidRDefault="003F2BA7" w:rsidP="003F2BA7">
      <w:pPr>
        <w:pStyle w:val="arial12pt"/>
        <w:rPr>
          <w:rFonts w:ascii="BMW Group Regular" w:hAnsi="BMW Group Regular" w:cs="BMWType V2 Light"/>
          <w:b w:val="0"/>
          <w:bCs w:val="0"/>
          <w:sz w:val="18"/>
          <w:szCs w:val="18"/>
        </w:rPr>
      </w:pPr>
      <w:r w:rsidRPr="00B95932">
        <w:rPr>
          <w:rFonts w:ascii="BMW Group Regular" w:hAnsi="BMW Group Regular" w:cs="BMWType V2 Light"/>
          <w:b w:val="0"/>
          <w:bCs w:val="0"/>
          <w:sz w:val="18"/>
          <w:szCs w:val="18"/>
        </w:rPr>
        <w:t>Fotos: rainerkwiotek, fotografie [mail@rainerkwiotek.de]</w:t>
      </w:r>
    </w:p>
    <w:p w:rsidR="006605B5" w:rsidRPr="00B95932" w:rsidRDefault="006605B5" w:rsidP="00643EA6">
      <w:pPr>
        <w:spacing w:line="360" w:lineRule="auto"/>
        <w:rPr>
          <w:rFonts w:ascii="BMW Group Regular" w:hAnsi="BMW Group Regular" w:cs="BMWType V2 Light"/>
          <w:sz w:val="18"/>
          <w:szCs w:val="18"/>
        </w:rPr>
      </w:pPr>
    </w:p>
    <w:p w:rsidR="006605B5" w:rsidRPr="00B95932" w:rsidRDefault="006605B5" w:rsidP="00643EA6">
      <w:pPr>
        <w:spacing w:line="360" w:lineRule="auto"/>
        <w:rPr>
          <w:rFonts w:ascii="BMW Group Regular" w:hAnsi="BMW Group Regular" w:cs="BMWType V2 Light"/>
          <w:sz w:val="18"/>
          <w:szCs w:val="18"/>
        </w:rPr>
      </w:pPr>
    </w:p>
    <w:p w:rsidR="00643EA6" w:rsidRPr="00B95932" w:rsidRDefault="00643EA6" w:rsidP="00643EA6">
      <w:pPr>
        <w:spacing w:line="360" w:lineRule="auto"/>
        <w:rPr>
          <w:rFonts w:ascii="BMW Group Regular" w:hAnsi="BMW Group Regular" w:cs="BMWType V2 Light"/>
          <w:sz w:val="18"/>
          <w:szCs w:val="18"/>
        </w:rPr>
      </w:pPr>
      <w:r w:rsidRPr="00B95932">
        <w:rPr>
          <w:rFonts w:ascii="BMW Group Regular" w:hAnsi="BMW Group Regular" w:cs="BMWType V2 Light"/>
          <w:sz w:val="18"/>
          <w:szCs w:val="18"/>
        </w:rPr>
        <w:t>Die BMW Group</w:t>
      </w:r>
    </w:p>
    <w:p w:rsidR="00643EA6" w:rsidRPr="00B95932" w:rsidRDefault="00643EA6" w:rsidP="00643EA6">
      <w:pPr>
        <w:spacing w:line="240" w:lineRule="auto"/>
        <w:rPr>
          <w:rFonts w:ascii="BMW Group Regular" w:hAnsi="BMW Group Regular" w:cs="BMWType V2 Light"/>
          <w:sz w:val="18"/>
          <w:szCs w:val="18"/>
        </w:rPr>
      </w:pPr>
      <w:r w:rsidRPr="00B95932">
        <w:rPr>
          <w:rFonts w:ascii="BMW Group Regular" w:hAnsi="BMW Group Regular" w:cs="BMWType V2 Light"/>
          <w:color w:val="000000" w:themeColor="text1"/>
          <w:sz w:val="18"/>
          <w:szCs w:val="18"/>
        </w:rPr>
        <w:t>Die BMW Group ist mit ihren Marken BMW, MINI, Husqvarna Motorcycles und Rolls-Royce einer der weltweit</w:t>
      </w:r>
      <w:r w:rsidRPr="00B95932">
        <w:rPr>
          <w:rFonts w:ascii="BMW Group Regular" w:hAnsi="BMW Group Regular" w:cs="BMWType V2 Light"/>
          <w:sz w:val="18"/>
          <w:szCs w:val="18"/>
        </w:rPr>
        <w:t xml:space="preserve"> erfolgreichsten Premium-Hersteller von Automobilen und Motorrädern. Als internationaler Konzern betreibt das Unternehmen 29 Produktions- und Montagestätten in 14 Ländern sowie ein globales Vertriebsnetzwerk mit Vertretungen in über 140 Ländern.</w:t>
      </w:r>
    </w:p>
    <w:p w:rsidR="00643EA6" w:rsidRPr="00B95932" w:rsidRDefault="00643EA6" w:rsidP="00643EA6">
      <w:pPr>
        <w:spacing w:line="240" w:lineRule="auto"/>
        <w:rPr>
          <w:rFonts w:ascii="BMW Group Regular" w:hAnsi="BMW Group Regular" w:cs="BMWType V2 Light"/>
          <w:sz w:val="18"/>
          <w:szCs w:val="18"/>
        </w:rPr>
      </w:pPr>
    </w:p>
    <w:p w:rsidR="00643EA6" w:rsidRPr="00B95932" w:rsidRDefault="00643EA6" w:rsidP="00643EA6">
      <w:pPr>
        <w:spacing w:line="240" w:lineRule="auto"/>
        <w:rPr>
          <w:rFonts w:ascii="BMW Group Regular" w:hAnsi="BMW Group Regular" w:cs="BMWType V2 Light"/>
          <w:sz w:val="18"/>
          <w:szCs w:val="18"/>
        </w:rPr>
      </w:pPr>
      <w:r w:rsidRPr="00B95932">
        <w:rPr>
          <w:rFonts w:ascii="BMW Group Regular" w:hAnsi="BMW Group Regular" w:cs="BMWType V2 Light"/>
          <w:sz w:val="18"/>
          <w:szCs w:val="18"/>
        </w:rPr>
        <w:t>Im Geschäftsjahr 2011 erzielte die BMW Group einen weltweiten Absatz von rund 1,67 Millionen Automobilen und über 113.000 Motorrädern. Das Ergebnis vor Steuern belief sich auf 7,38 Mrd. Euro, der Umsatz auf 68,82 Mrd. Euro. Zum 31. Dezember 2011 beschäftigte das Unternehmen weltweit rund 100.000 Mitarbeiterinnen und Mitarbeiter.</w:t>
      </w:r>
    </w:p>
    <w:p w:rsidR="00643EA6" w:rsidRPr="00B95932" w:rsidRDefault="00643EA6" w:rsidP="00643EA6">
      <w:pPr>
        <w:spacing w:line="240" w:lineRule="auto"/>
        <w:rPr>
          <w:rFonts w:ascii="BMW Group Regular" w:hAnsi="BMW Group Regular" w:cs="BMWType V2 Light"/>
          <w:sz w:val="18"/>
          <w:szCs w:val="18"/>
        </w:rPr>
      </w:pPr>
    </w:p>
    <w:p w:rsidR="00643EA6" w:rsidRPr="00B95932" w:rsidRDefault="00643EA6" w:rsidP="00643EA6">
      <w:pPr>
        <w:spacing w:line="240" w:lineRule="auto"/>
        <w:rPr>
          <w:rFonts w:ascii="BMW Group Regular" w:hAnsi="BMW Group Regular" w:cs="BMWType V2 Light"/>
          <w:sz w:val="18"/>
          <w:szCs w:val="18"/>
        </w:rPr>
      </w:pPr>
      <w:r w:rsidRPr="00B95932">
        <w:rPr>
          <w:rFonts w:ascii="BMW Group Regular" w:hAnsi="BMW Group Regular" w:cs="BMWType V2 Light"/>
          <w:sz w:val="18"/>
          <w:szCs w:val="18"/>
        </w:rPr>
        <w:t>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 Entsprechend ist die BMW Group seit</w:t>
      </w:r>
      <w:r w:rsidR="005B2ED9" w:rsidRPr="00B95932">
        <w:rPr>
          <w:rFonts w:ascii="BMW Group Regular" w:hAnsi="BMW Group Regular" w:cs="BMWType V2 Light"/>
          <w:sz w:val="18"/>
          <w:szCs w:val="18"/>
        </w:rPr>
        <w:t xml:space="preserve"> acht</w:t>
      </w:r>
      <w:r w:rsidRPr="00B95932">
        <w:rPr>
          <w:rFonts w:ascii="BMW Group Regular" w:hAnsi="BMW Group Regular" w:cs="BMWType V2 Light"/>
          <w:sz w:val="18"/>
          <w:szCs w:val="18"/>
        </w:rPr>
        <w:t xml:space="preserve"> Jahren Branchenführer in den Dow Jones Sustainability Indizes.</w:t>
      </w:r>
    </w:p>
    <w:p w:rsidR="00034822" w:rsidRPr="00B95932" w:rsidRDefault="00034822" w:rsidP="00643EA6">
      <w:pPr>
        <w:spacing w:line="240" w:lineRule="auto"/>
        <w:rPr>
          <w:rFonts w:ascii="BMW Group Regular" w:hAnsi="BMW Group Regular"/>
        </w:rPr>
      </w:pPr>
    </w:p>
    <w:p w:rsidR="00643EA6" w:rsidRPr="00B95932" w:rsidRDefault="00390043" w:rsidP="00643EA6">
      <w:pPr>
        <w:spacing w:line="240" w:lineRule="auto"/>
        <w:rPr>
          <w:rFonts w:ascii="BMW Group Regular" w:hAnsi="BMW Group Regular" w:cs="BMWType V2 Light"/>
          <w:sz w:val="18"/>
          <w:szCs w:val="18"/>
          <w:lang w:val="en-US"/>
        </w:rPr>
      </w:pPr>
      <w:hyperlink r:id="rId13" w:history="1">
        <w:r w:rsidR="00643EA6" w:rsidRPr="00B95932">
          <w:rPr>
            <w:rStyle w:val="Link"/>
            <w:rFonts w:ascii="BMW Group Regular" w:hAnsi="BMW Group Regular" w:cs="BMWType V2 Light"/>
            <w:sz w:val="18"/>
            <w:szCs w:val="18"/>
            <w:lang w:val="en-US"/>
          </w:rPr>
          <w:t>www.bmwgroup.com</w:t>
        </w:r>
      </w:hyperlink>
      <w:r w:rsidR="00643EA6" w:rsidRPr="00B95932">
        <w:rPr>
          <w:rFonts w:ascii="BMW Group Regular" w:hAnsi="BMW Group Regular" w:cs="BMWType V2 Light"/>
          <w:sz w:val="18"/>
          <w:szCs w:val="18"/>
          <w:lang w:val="en-US"/>
        </w:rPr>
        <w:t xml:space="preserve"> </w:t>
      </w:r>
    </w:p>
    <w:p w:rsidR="00643EA6" w:rsidRPr="00B95932" w:rsidRDefault="00643EA6" w:rsidP="00643EA6">
      <w:pPr>
        <w:spacing w:line="240" w:lineRule="auto"/>
        <w:rPr>
          <w:rFonts w:ascii="BMW Group Regular" w:hAnsi="BMW Group Regular"/>
          <w:color w:val="1F497D"/>
          <w:sz w:val="18"/>
          <w:szCs w:val="18"/>
          <w:lang w:val="en-US"/>
        </w:rPr>
      </w:pPr>
      <w:r w:rsidRPr="00B95932">
        <w:rPr>
          <w:rFonts w:ascii="BMW Group Regular" w:hAnsi="BMW Group Regular"/>
          <w:sz w:val="18"/>
          <w:szCs w:val="18"/>
          <w:lang w:val="en-US"/>
        </w:rPr>
        <w:t>Facebook:</w:t>
      </w:r>
      <w:r w:rsidRPr="00B95932">
        <w:rPr>
          <w:rFonts w:ascii="BMW Group Regular" w:hAnsi="BMW Group Regular"/>
          <w:color w:val="1F497D"/>
          <w:sz w:val="18"/>
          <w:szCs w:val="18"/>
          <w:lang w:val="en-US"/>
        </w:rPr>
        <w:t xml:space="preserve"> </w:t>
      </w:r>
      <w:hyperlink r:id="rId14" w:history="1">
        <w:r w:rsidRPr="00B95932">
          <w:rPr>
            <w:rStyle w:val="Link"/>
            <w:rFonts w:ascii="BMW Group Regular" w:hAnsi="BMW Group Regular"/>
            <w:sz w:val="18"/>
            <w:szCs w:val="18"/>
            <w:lang w:val="en-US"/>
          </w:rPr>
          <w:t>http://www.facebook.com/BMWGroup</w:t>
        </w:r>
      </w:hyperlink>
    </w:p>
    <w:p w:rsidR="00643EA6" w:rsidRPr="00B95932" w:rsidRDefault="00643EA6" w:rsidP="00643EA6">
      <w:pPr>
        <w:spacing w:line="240" w:lineRule="auto"/>
        <w:rPr>
          <w:rFonts w:ascii="BMW Group Regular" w:hAnsi="BMW Group Regular"/>
          <w:color w:val="1F497D"/>
          <w:sz w:val="18"/>
          <w:szCs w:val="18"/>
          <w:lang w:val="en-US"/>
        </w:rPr>
      </w:pPr>
      <w:r w:rsidRPr="00B95932">
        <w:rPr>
          <w:rFonts w:ascii="BMW Group Regular" w:hAnsi="BMW Group Regular"/>
          <w:sz w:val="18"/>
          <w:szCs w:val="18"/>
          <w:lang w:val="en-US"/>
        </w:rPr>
        <w:t>Twitter:</w:t>
      </w:r>
      <w:r w:rsidRPr="00B95932">
        <w:rPr>
          <w:rFonts w:ascii="BMW Group Regular" w:hAnsi="BMW Group Regular"/>
          <w:color w:val="1F497D"/>
          <w:sz w:val="18"/>
          <w:szCs w:val="18"/>
          <w:lang w:val="en-US"/>
        </w:rPr>
        <w:t xml:space="preserve"> </w:t>
      </w:r>
      <w:hyperlink r:id="rId15" w:history="1">
        <w:r w:rsidRPr="00B95932">
          <w:rPr>
            <w:rStyle w:val="Link"/>
            <w:rFonts w:ascii="BMW Group Regular" w:hAnsi="BMW Group Regular"/>
            <w:sz w:val="18"/>
            <w:szCs w:val="18"/>
            <w:lang w:val="en-US"/>
          </w:rPr>
          <w:t>http://twitter.com/BMWGroup</w:t>
        </w:r>
      </w:hyperlink>
    </w:p>
    <w:p w:rsidR="00643EA6" w:rsidRPr="00B95932" w:rsidRDefault="00643EA6" w:rsidP="00643EA6">
      <w:pPr>
        <w:spacing w:line="240" w:lineRule="auto"/>
        <w:rPr>
          <w:rFonts w:ascii="BMW Group Regular" w:hAnsi="BMW Group Regular"/>
          <w:color w:val="1F497D"/>
          <w:sz w:val="18"/>
          <w:szCs w:val="18"/>
          <w:lang w:val="en-US"/>
        </w:rPr>
      </w:pPr>
      <w:r w:rsidRPr="00B95932">
        <w:rPr>
          <w:rFonts w:ascii="BMW Group Regular" w:hAnsi="BMW Group Regular"/>
          <w:sz w:val="18"/>
          <w:szCs w:val="18"/>
          <w:lang w:val="en-US"/>
        </w:rPr>
        <w:t>YouTube:</w:t>
      </w:r>
      <w:r w:rsidRPr="00B95932">
        <w:rPr>
          <w:rFonts w:ascii="BMW Group Regular" w:hAnsi="BMW Group Regular"/>
          <w:color w:val="1F497D"/>
          <w:sz w:val="18"/>
          <w:szCs w:val="18"/>
          <w:lang w:val="en-US"/>
        </w:rPr>
        <w:t xml:space="preserve"> </w:t>
      </w:r>
      <w:hyperlink r:id="rId16" w:history="1">
        <w:r w:rsidRPr="00B95932">
          <w:rPr>
            <w:rStyle w:val="Link"/>
            <w:rFonts w:ascii="BMW Group Regular" w:hAnsi="BMW Group Regular"/>
            <w:sz w:val="18"/>
            <w:szCs w:val="18"/>
            <w:lang w:val="en-US"/>
          </w:rPr>
          <w:t>http://www.youtube.com/BMWGroupview</w:t>
        </w:r>
      </w:hyperlink>
    </w:p>
    <w:p w:rsidR="000D68FD" w:rsidRPr="00B95932" w:rsidRDefault="000D68FD" w:rsidP="00643EA6">
      <w:pPr>
        <w:spacing w:line="360" w:lineRule="auto"/>
        <w:rPr>
          <w:rFonts w:ascii="BMW Group Regular" w:hAnsi="BMW Group Regular"/>
          <w:color w:val="1F497D"/>
          <w:sz w:val="18"/>
          <w:szCs w:val="18"/>
          <w:lang w:val="en-US"/>
        </w:rPr>
      </w:pPr>
    </w:p>
    <w:p w:rsidR="00034822" w:rsidRPr="00B95932" w:rsidRDefault="00034822" w:rsidP="00643EA6">
      <w:pPr>
        <w:pStyle w:val="arial12pt"/>
        <w:rPr>
          <w:rFonts w:ascii="BMW Group Regular" w:hAnsi="BMW Group Regular" w:cs="BMWType V2 Light"/>
          <w:b w:val="0"/>
          <w:bCs w:val="0"/>
          <w:sz w:val="18"/>
          <w:szCs w:val="18"/>
          <w:lang w:val="en-US"/>
        </w:rPr>
      </w:pPr>
    </w:p>
    <w:sectPr w:rsidR="00034822" w:rsidRPr="00B95932" w:rsidSect="00CE624C">
      <w:headerReference w:type="default" r:id="rId17"/>
      <w:footerReference w:type="even" r:id="rId18"/>
      <w:headerReference w:type="first" r:id="rId19"/>
      <w:footerReference w:type="first" r:id="rId20"/>
      <w:type w:val="continuous"/>
      <w:pgSz w:w="11907" w:h="16840" w:code="9"/>
      <w:pgMar w:top="1814" w:right="1814" w:bottom="1361" w:left="2098" w:header="510" w:footer="567" w:gutter="0"/>
      <w:pgNumType w:start="1"/>
      <w:formProt w:val="0"/>
      <w:titlePg/>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F742C" w:rsidRDefault="005F742C">
      <w:r>
        <w:separator/>
      </w:r>
    </w:p>
  </w:endnote>
  <w:endnote w:type="continuationSeparator" w:id="1">
    <w:p w:rsidR="005F742C" w:rsidRDefault="005F742C">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BMWType V2 Light">
    <w:altName w:val="Times"/>
    <w:charset w:val="00"/>
    <w:family w:val="auto"/>
    <w:pitch w:val="variable"/>
    <w:sig w:usb0="800022BF" w:usb1="9000004A" w:usb2="00000008" w:usb3="00000000" w:csb0="0000009F" w:csb1="00000000"/>
  </w:font>
  <w:font w:name="ＭＳ 明朝">
    <w:charset w:val="4E"/>
    <w:family w:val="auto"/>
    <w:pitch w:val="variable"/>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MWTypeLight">
    <w:altName w:val="Cambria"/>
    <w:panose1 w:val="020B0304020202020204"/>
    <w:charset w:val="00"/>
    <w:family w:val="swiss"/>
    <w:pitch w:val="variable"/>
    <w:sig w:usb0="80000027" w:usb1="00000000" w:usb2="00000000" w:usb3="00000000" w:csb0="00000093" w:csb1="00000000"/>
  </w:font>
  <w:font w:name="BMWType V2 Bold">
    <w:altName w:val="Times"/>
    <w:charset w:val="00"/>
    <w:family w:val="auto"/>
    <w:pitch w:val="variable"/>
    <w:sig w:usb0="800022BF" w:usb1="9000004A" w:usb2="00000008" w:usb3="00000000" w:csb0="0000009F"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MW Helvetica Light">
    <w:altName w:val="Cambria"/>
    <w:charset w:val="00"/>
    <w:family w:val="auto"/>
    <w:pitch w:val="variable"/>
    <w:sig w:usb0="00000003" w:usb1="00000000" w:usb2="00000000" w:usb3="00000000" w:csb0="00000001" w:csb1="00000000"/>
  </w:font>
  <w:font w:name="BMWTypeCondensedLight">
    <w:charset w:val="00"/>
    <w:family w:val="auto"/>
    <w:pitch w:val="variable"/>
    <w:sig w:usb0="80000027" w:usb1="00000000" w:usb2="00000000" w:usb3="00000000" w:csb0="00000093" w:csb1="00000000"/>
  </w:font>
  <w:font w:name="BMWType V2 Regular">
    <w:altName w:val="Times"/>
    <w:charset w:val="00"/>
    <w:family w:val="auto"/>
    <w:pitch w:val="variable"/>
    <w:sig w:usb0="800022BF" w:usb1="9000004A" w:usb2="00000008" w:usb3="00000000" w:csb0="000000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BMW Group Regular">
    <w:panose1 w:val="00000000000000000000"/>
    <w:charset w:val="00"/>
    <w:family w:val="auto"/>
    <w:pitch w:val="variable"/>
    <w:sig w:usb0="00000003" w:usb1="00000000" w:usb2="00000000" w:usb3="00000000" w:csb0="00000001" w:csb1="00000000"/>
  </w:font>
  <w:font w:name="BMW Group Bold">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F742C" w:rsidRDefault="00390043">
    <w:pPr>
      <w:framePr w:wrap="around" w:vAnchor="text" w:hAnchor="margin" w:y="1"/>
    </w:pPr>
    <w:r>
      <w:fldChar w:fldCharType="begin"/>
    </w:r>
    <w:r w:rsidR="005F742C">
      <w:instrText xml:space="preserve">PAGE  </w:instrText>
    </w:r>
    <w:r>
      <w:fldChar w:fldCharType="end"/>
    </w:r>
  </w:p>
  <w:p w:rsidR="005F742C" w:rsidRDefault="005F742C">
    <w:pPr>
      <w:ind w:right="360" w:firstLine="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F742C" w:rsidRDefault="005F742C">
    <w:pPr>
      <w:spacing w:line="240" w:lineRule="atLeast"/>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F742C" w:rsidRDefault="005F742C">
      <w:r>
        <w:separator/>
      </w:r>
    </w:p>
  </w:footnote>
  <w:footnote w:type="continuationSeparator" w:id="1">
    <w:p w:rsidR="005F742C" w:rsidRDefault="005F742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11397" w:type="dxa"/>
      <w:tblLayout w:type="fixed"/>
      <w:tblCellMar>
        <w:left w:w="28" w:type="dxa"/>
        <w:right w:w="28" w:type="dxa"/>
      </w:tblCellMar>
      <w:tblLook w:val="0000"/>
    </w:tblPr>
    <w:tblGrid>
      <w:gridCol w:w="1928"/>
      <w:gridCol w:w="170"/>
      <w:gridCol w:w="9299"/>
    </w:tblGrid>
    <w:tr w:rsidR="005F742C">
      <w:tc>
        <w:tcPr>
          <w:tcW w:w="1928" w:type="dxa"/>
        </w:tcPr>
        <w:p w:rsidR="005F742C" w:rsidRDefault="005F742C">
          <w:pPr>
            <w:pStyle w:val="zzmarginalielightseite2"/>
            <w:framePr w:wrap="notBeside" w:y="1815"/>
          </w:pPr>
        </w:p>
      </w:tc>
      <w:tc>
        <w:tcPr>
          <w:tcW w:w="170" w:type="dxa"/>
        </w:tcPr>
        <w:p w:rsidR="005F742C" w:rsidRDefault="005F742C">
          <w:pPr>
            <w:pStyle w:val="zzmarginalielightseite2"/>
            <w:framePr w:wrap="notBeside" w:y="1815"/>
          </w:pPr>
        </w:p>
      </w:tc>
      <w:tc>
        <w:tcPr>
          <w:tcW w:w="9299" w:type="dxa"/>
          <w:vAlign w:val="center"/>
        </w:tcPr>
        <w:p w:rsidR="005F742C" w:rsidRDefault="005F742C" w:rsidP="0064570D">
          <w:pPr>
            <w:pStyle w:val="Fliesstext"/>
            <w:framePr w:w="11340" w:hSpace="142" w:wrap="notBeside" w:vAnchor="page" w:hAnchor="page" w:y="1815" w:anchorLock="1"/>
          </w:pPr>
          <w:r>
            <w:t>Presse-Information</w:t>
          </w:r>
        </w:p>
      </w:tc>
    </w:tr>
    <w:tr w:rsidR="005F742C">
      <w:tc>
        <w:tcPr>
          <w:tcW w:w="1928" w:type="dxa"/>
        </w:tcPr>
        <w:p w:rsidR="005F742C" w:rsidRDefault="005F742C">
          <w:pPr>
            <w:pStyle w:val="zzmarginalielightseite2"/>
            <w:framePr w:wrap="notBeside" w:y="1815"/>
            <w:spacing w:line="330" w:lineRule="exact"/>
          </w:pPr>
          <w:r>
            <w:t>Datum</w:t>
          </w:r>
        </w:p>
      </w:tc>
      <w:tc>
        <w:tcPr>
          <w:tcW w:w="170" w:type="dxa"/>
        </w:tcPr>
        <w:p w:rsidR="005F742C" w:rsidRPr="00B433AF" w:rsidRDefault="005F742C">
          <w:pPr>
            <w:pStyle w:val="zzmarginalielightseite2"/>
            <w:framePr w:wrap="notBeside" w:y="1815"/>
            <w:rPr>
              <w:sz w:val="22"/>
              <w:szCs w:val="22"/>
            </w:rPr>
          </w:pPr>
        </w:p>
      </w:tc>
      <w:tc>
        <w:tcPr>
          <w:tcW w:w="9299" w:type="dxa"/>
          <w:vAlign w:val="center"/>
        </w:tcPr>
        <w:p w:rsidR="005F742C" w:rsidRPr="00B433AF" w:rsidRDefault="005F742C" w:rsidP="00DB7D02">
          <w:pPr>
            <w:framePr w:w="11340" w:hSpace="142" w:wrap="notBeside" w:vAnchor="page" w:hAnchor="page" w:y="1815" w:anchorLock="1"/>
            <w:spacing w:line="240" w:lineRule="auto"/>
            <w:outlineLvl w:val="0"/>
            <w:rPr>
              <w:rFonts w:cs="BMWType V2 Light"/>
              <w:bCs/>
              <w:szCs w:val="22"/>
            </w:rPr>
          </w:pPr>
          <w:r>
            <w:rPr>
              <w:rFonts w:cs="BMWType V2 Light"/>
              <w:bCs/>
              <w:szCs w:val="22"/>
            </w:rPr>
            <w:t>16.Oktober 2012</w:t>
          </w:r>
        </w:p>
      </w:tc>
    </w:tr>
    <w:tr w:rsidR="005F742C">
      <w:tc>
        <w:tcPr>
          <w:tcW w:w="1928" w:type="dxa"/>
        </w:tcPr>
        <w:p w:rsidR="005F742C" w:rsidRDefault="005F742C">
          <w:pPr>
            <w:pStyle w:val="zzmarginalielightseite2"/>
            <w:framePr w:wrap="notBeside" w:y="1815"/>
            <w:spacing w:line="330" w:lineRule="exact"/>
          </w:pPr>
          <w:r>
            <w:t>Thema</w:t>
          </w:r>
        </w:p>
      </w:tc>
      <w:tc>
        <w:tcPr>
          <w:tcW w:w="170" w:type="dxa"/>
        </w:tcPr>
        <w:p w:rsidR="005F742C" w:rsidRDefault="005F742C">
          <w:pPr>
            <w:pStyle w:val="zzmarginalielightseite2"/>
            <w:framePr w:wrap="notBeside" w:y="1815"/>
          </w:pPr>
        </w:p>
      </w:tc>
      <w:tc>
        <w:tcPr>
          <w:tcW w:w="9299" w:type="dxa"/>
          <w:vAlign w:val="center"/>
        </w:tcPr>
        <w:p w:rsidR="005F742C" w:rsidRPr="00974C4C" w:rsidRDefault="005F742C" w:rsidP="00B90B16">
          <w:pPr>
            <w:pStyle w:val="Fliesstext"/>
            <w:framePr w:w="11340" w:hSpace="142" w:wrap="notBeside" w:vAnchor="page" w:hAnchor="page" w:y="1815" w:anchorLock="1"/>
            <w:rPr>
              <w:szCs w:val="22"/>
            </w:rPr>
          </w:pPr>
          <w:r>
            <w:rPr>
              <w:rFonts w:cs="BMWType V2 Light"/>
              <w:bCs/>
              <w:szCs w:val="22"/>
            </w:rPr>
            <w:t>ECKART 2012 – Preisverleihung im BMW Museum“</w:t>
          </w:r>
        </w:p>
      </w:tc>
    </w:tr>
    <w:tr w:rsidR="005F742C">
      <w:tc>
        <w:tcPr>
          <w:tcW w:w="1928" w:type="dxa"/>
        </w:tcPr>
        <w:p w:rsidR="005F742C" w:rsidRDefault="005F742C">
          <w:pPr>
            <w:pStyle w:val="zzmarginalielightseite2"/>
            <w:framePr w:wrap="notBeside" w:y="1815"/>
            <w:spacing w:line="330" w:lineRule="exact"/>
          </w:pPr>
          <w:r>
            <w:t>Seite</w:t>
          </w:r>
        </w:p>
      </w:tc>
      <w:tc>
        <w:tcPr>
          <w:tcW w:w="170" w:type="dxa"/>
        </w:tcPr>
        <w:p w:rsidR="005F742C" w:rsidRDefault="005F742C">
          <w:pPr>
            <w:pStyle w:val="zzmarginalielightseite2"/>
            <w:framePr w:wrap="notBeside" w:y="1815"/>
          </w:pPr>
        </w:p>
      </w:tc>
      <w:tc>
        <w:tcPr>
          <w:tcW w:w="9299" w:type="dxa"/>
          <w:vAlign w:val="center"/>
        </w:tcPr>
        <w:p w:rsidR="005F742C" w:rsidRDefault="00390043" w:rsidP="0064570D">
          <w:pPr>
            <w:pStyle w:val="Fliesstext"/>
            <w:framePr w:w="11340" w:hSpace="142" w:wrap="notBeside" w:vAnchor="page" w:hAnchor="page" w:y="1815" w:anchorLock="1"/>
          </w:pPr>
          <w:r>
            <w:fldChar w:fldCharType="begin"/>
          </w:r>
          <w:r w:rsidR="005F742C">
            <w:instrText xml:space="preserve"> PAGE </w:instrText>
          </w:r>
          <w:r>
            <w:fldChar w:fldCharType="separate"/>
          </w:r>
          <w:r w:rsidR="00B95932">
            <w:rPr>
              <w:noProof/>
            </w:rPr>
            <w:t>3</w:t>
          </w:r>
          <w:r>
            <w:rPr>
              <w:noProof/>
            </w:rPr>
            <w:fldChar w:fldCharType="end"/>
          </w:r>
        </w:p>
      </w:tc>
    </w:tr>
    <w:tr w:rsidR="005F742C">
      <w:tc>
        <w:tcPr>
          <w:tcW w:w="1928" w:type="dxa"/>
          <w:vAlign w:val="bottom"/>
        </w:tcPr>
        <w:p w:rsidR="005F742C" w:rsidRDefault="005F742C">
          <w:pPr>
            <w:pStyle w:val="zzmarginalielightseite2"/>
            <w:framePr w:wrap="notBeside" w:y="1815"/>
          </w:pPr>
        </w:p>
        <w:p w:rsidR="005F742C" w:rsidRDefault="005F742C">
          <w:pPr>
            <w:pStyle w:val="zzmarginalielightseite2"/>
            <w:framePr w:wrap="notBeside" w:y="1815"/>
          </w:pPr>
        </w:p>
      </w:tc>
      <w:tc>
        <w:tcPr>
          <w:tcW w:w="170" w:type="dxa"/>
        </w:tcPr>
        <w:p w:rsidR="005F742C" w:rsidRDefault="005F742C">
          <w:pPr>
            <w:pStyle w:val="zzmarginalielightseite2"/>
            <w:framePr w:wrap="notBeside" w:y="1815"/>
          </w:pPr>
        </w:p>
      </w:tc>
      <w:tc>
        <w:tcPr>
          <w:tcW w:w="9299" w:type="dxa"/>
          <w:vAlign w:val="bottom"/>
        </w:tcPr>
        <w:p w:rsidR="005F742C" w:rsidRDefault="005F742C">
          <w:pPr>
            <w:pStyle w:val="Fliesstext"/>
            <w:framePr w:w="11340" w:hSpace="142" w:wrap="notBeside" w:vAnchor="page" w:hAnchor="page" w:y="1815" w:anchorLock="1"/>
          </w:pPr>
        </w:p>
      </w:tc>
    </w:tr>
  </w:tbl>
  <w:p w:rsidR="005F742C" w:rsidRPr="004C3E33" w:rsidRDefault="004C6B0D" w:rsidP="004C6B0D">
    <w:pPr>
      <w:pStyle w:val="zzbmw-group"/>
      <w:framePr w:w="0" w:hRule="auto" w:hSpace="0" w:wrap="auto" w:vAnchor="margin" w:hAnchor="text" w:xAlign="left" w:yAlign="inline"/>
    </w:pPr>
    <w:r w:rsidRPr="004C6B0D">
      <w:rPr>
        <w:noProof/>
      </w:rPr>
      <w:drawing>
        <wp:anchor distT="0" distB="0" distL="114300" distR="114300" simplePos="0" relativeHeight="251658240" behindDoc="0" locked="0" layoutInCell="1" allowOverlap="1">
          <wp:simplePos x="0" y="0"/>
          <wp:positionH relativeFrom="column">
            <wp:posOffset>22225</wp:posOffset>
          </wp:positionH>
          <wp:positionV relativeFrom="paragraph">
            <wp:posOffset>-111760</wp:posOffset>
          </wp:positionV>
          <wp:extent cx="5760085" cy="304800"/>
          <wp:effectExtent l="25400" t="0" r="5715" b="0"/>
          <wp:wrapNone/>
          <wp:docPr id="4" name="Bild 0" descr="Word_Logoleiste_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leiste_Kopfzeile.jpg"/>
                  <pic:cNvPicPr/>
                </pic:nvPicPr>
                <pic:blipFill>
                  <a:blip r:embed="rId1"/>
                  <a:stretch>
                    <a:fillRect/>
                  </a:stretch>
                </pic:blipFill>
                <pic:spPr>
                  <a:xfrm>
                    <a:off x="0" y="0"/>
                    <a:ext cx="5760085" cy="304800"/>
                  </a:xfrm>
                  <a:prstGeom prst="rect">
                    <a:avLst/>
                  </a:prstGeom>
                </pic:spPr>
              </pic:pic>
            </a:graphicData>
          </a:graphic>
        </wp:anchor>
      </w:drawing>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F742C" w:rsidRDefault="004C6B0D">
    <w:pPr>
      <w:pStyle w:val="Kopfzeile"/>
    </w:pPr>
    <w:r>
      <w:rPr>
        <w:noProof/>
      </w:rPr>
      <w:drawing>
        <wp:inline distT="0" distB="0" distL="0" distR="0">
          <wp:extent cx="5760000" cy="307393"/>
          <wp:effectExtent l="25400" t="0" r="5800" b="0"/>
          <wp:docPr id="1" name="Bild 0" descr="Word_Logoleiste_Kopfze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Logoleiste_Kopfzeile.jpg"/>
                  <pic:cNvPicPr/>
                </pic:nvPicPr>
                <pic:blipFill>
                  <a:blip r:embed="rId1"/>
                  <a:stretch>
                    <a:fillRect/>
                  </a:stretch>
                </pic:blipFill>
                <pic:spPr>
                  <a:xfrm>
                    <a:off x="0" y="0"/>
                    <a:ext cx="5760000" cy="307393"/>
                  </a:xfrm>
                  <a:prstGeom prst="rect">
                    <a:avLst/>
                  </a:prstGeom>
                </pic:spPr>
              </pic:pic>
            </a:graphicData>
          </a:graphic>
        </wp:inline>
      </w:drawing>
    </w:r>
    <w:r w:rsidR="00390043">
      <w:rPr>
        <w:noProof/>
      </w:rPr>
      <w:pict>
        <v:shapetype id="_x0000_t202" coordsize="21600,21600" o:spt="202" path="m0,0l0,21600,21600,21600,21600,0xe">
          <v:stroke joinstyle="miter"/>
          <v:path gradientshapeok="t" o:connecttype="rect"/>
        </v:shapetype>
        <v:shape id="Text Box 1" o:spid="_x0000_s409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" stroked="f">
          <v:textbox inset="0,0,0,0">
            <w:txbxContent>
              <w:p w:rsidR="00D94743" w:rsidRPr="004C6B0D" w:rsidRDefault="00D94743" w:rsidP="00906DB2">
                <w:pPr>
                  <w:rPr>
                    <w:rFonts w:ascii="BMW Group Regular" w:hAnsi="BMW Group Regular"/>
                    <w:sz w:val="24"/>
                  </w:rPr>
                </w:pPr>
                <w:r w:rsidRPr="004C6B0D">
                  <w:rPr>
                    <w:rFonts w:ascii="BMW Group Regular" w:hAnsi="BMW Group Regular"/>
                    <w:sz w:val="24"/>
                  </w:rPr>
                  <w:t>Unternehmenskommunikation</w:t>
                </w:r>
              </w:p>
            </w:txbxContent>
          </v:textbox>
          <w10:wrap anchorx="page" anchory="page"/>
        </v:shape>
      </w:pic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65AC01A0"/>
    <w:lvl w:ilvl="0">
      <w:start w:val="1"/>
      <w:numFmt w:val="decimal"/>
      <w:lvlText w:val="%1."/>
      <w:lvlJc w:val="left"/>
      <w:pPr>
        <w:tabs>
          <w:tab w:val="num" w:pos="1492"/>
        </w:tabs>
        <w:ind w:left="1492" w:hanging="360"/>
      </w:pPr>
    </w:lvl>
  </w:abstractNum>
  <w:abstractNum w:abstractNumId="1">
    <w:nsid w:val="FFFFFF7D"/>
    <w:multiLevelType w:val="singleLevel"/>
    <w:tmpl w:val="10EA5C66"/>
    <w:lvl w:ilvl="0">
      <w:start w:val="1"/>
      <w:numFmt w:val="decimal"/>
      <w:lvlText w:val="%1."/>
      <w:lvlJc w:val="left"/>
      <w:pPr>
        <w:tabs>
          <w:tab w:val="num" w:pos="1209"/>
        </w:tabs>
        <w:ind w:left="1209" w:hanging="360"/>
      </w:pPr>
    </w:lvl>
  </w:abstractNum>
  <w:abstractNum w:abstractNumId="2">
    <w:nsid w:val="FFFFFF7E"/>
    <w:multiLevelType w:val="singleLevel"/>
    <w:tmpl w:val="C41CF8DE"/>
    <w:lvl w:ilvl="0">
      <w:start w:val="1"/>
      <w:numFmt w:val="decimal"/>
      <w:lvlText w:val="%1."/>
      <w:lvlJc w:val="left"/>
      <w:pPr>
        <w:tabs>
          <w:tab w:val="num" w:pos="926"/>
        </w:tabs>
        <w:ind w:left="926" w:hanging="360"/>
      </w:pPr>
    </w:lvl>
  </w:abstractNum>
  <w:abstractNum w:abstractNumId="3">
    <w:nsid w:val="FFFFFF7F"/>
    <w:multiLevelType w:val="singleLevel"/>
    <w:tmpl w:val="6D10A044"/>
    <w:lvl w:ilvl="0">
      <w:start w:val="1"/>
      <w:numFmt w:val="decimal"/>
      <w:lvlText w:val="%1."/>
      <w:lvlJc w:val="left"/>
      <w:pPr>
        <w:tabs>
          <w:tab w:val="num" w:pos="643"/>
        </w:tabs>
        <w:ind w:left="643" w:hanging="360"/>
      </w:p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nsid w:val="265B254B"/>
    <w:multiLevelType w:val="hybridMultilevel"/>
    <w:tmpl w:val="BCC098E4"/>
    <w:lvl w:ilvl="0" w:tplc="31DE98B4">
      <w:start w:val="5"/>
      <w:numFmt w:val="bullet"/>
      <w:lvlText w:val="-"/>
      <w:lvlJc w:val="left"/>
      <w:pPr>
        <w:ind w:left="1060" w:hanging="700"/>
      </w:pPr>
      <w:rPr>
        <w:rFonts w:ascii="BMWType V2 Light" w:eastAsiaTheme="minorEastAsia" w:hAnsi="BMWType V2 Light" w:cs="BMWType V2 Ligh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stylePaneFormatFilter w:val="3701"/>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3D5A"/>
    <w:rsid w:val="0001517B"/>
    <w:rsid w:val="00034822"/>
    <w:rsid w:val="0005625E"/>
    <w:rsid w:val="000577A1"/>
    <w:rsid w:val="00060BF5"/>
    <w:rsid w:val="00063E52"/>
    <w:rsid w:val="00093F79"/>
    <w:rsid w:val="000A230B"/>
    <w:rsid w:val="000A5831"/>
    <w:rsid w:val="000C74C0"/>
    <w:rsid w:val="000D68FD"/>
    <w:rsid w:val="000F325C"/>
    <w:rsid w:val="000F5DA7"/>
    <w:rsid w:val="000F7A3B"/>
    <w:rsid w:val="0011787E"/>
    <w:rsid w:val="00120ABD"/>
    <w:rsid w:val="0012360F"/>
    <w:rsid w:val="00134F5E"/>
    <w:rsid w:val="00141B6D"/>
    <w:rsid w:val="00170640"/>
    <w:rsid w:val="00181E5E"/>
    <w:rsid w:val="00184FCF"/>
    <w:rsid w:val="00191794"/>
    <w:rsid w:val="001A0E44"/>
    <w:rsid w:val="001A38DC"/>
    <w:rsid w:val="001C2D02"/>
    <w:rsid w:val="001E49DB"/>
    <w:rsid w:val="001F1E9D"/>
    <w:rsid w:val="001F273B"/>
    <w:rsid w:val="00251D54"/>
    <w:rsid w:val="00256038"/>
    <w:rsid w:val="00272142"/>
    <w:rsid w:val="00273628"/>
    <w:rsid w:val="00281D2E"/>
    <w:rsid w:val="0028375D"/>
    <w:rsid w:val="0029470E"/>
    <w:rsid w:val="002A29A4"/>
    <w:rsid w:val="002B50ED"/>
    <w:rsid w:val="002F1EFC"/>
    <w:rsid w:val="0031394B"/>
    <w:rsid w:val="0032535C"/>
    <w:rsid w:val="0033277C"/>
    <w:rsid w:val="00337615"/>
    <w:rsid w:val="00337C70"/>
    <w:rsid w:val="00342E39"/>
    <w:rsid w:val="00347D6B"/>
    <w:rsid w:val="00354116"/>
    <w:rsid w:val="003665F6"/>
    <w:rsid w:val="003708B8"/>
    <w:rsid w:val="00374ADF"/>
    <w:rsid w:val="00390043"/>
    <w:rsid w:val="00396B7F"/>
    <w:rsid w:val="003B7F04"/>
    <w:rsid w:val="003F143C"/>
    <w:rsid w:val="003F2503"/>
    <w:rsid w:val="003F2BA7"/>
    <w:rsid w:val="003F3C50"/>
    <w:rsid w:val="003F6CA6"/>
    <w:rsid w:val="003F7F9F"/>
    <w:rsid w:val="004038D8"/>
    <w:rsid w:val="00442AA8"/>
    <w:rsid w:val="00446784"/>
    <w:rsid w:val="00452DBF"/>
    <w:rsid w:val="00453FB9"/>
    <w:rsid w:val="00464617"/>
    <w:rsid w:val="00486108"/>
    <w:rsid w:val="004A5BDC"/>
    <w:rsid w:val="004B19BA"/>
    <w:rsid w:val="004C3E33"/>
    <w:rsid w:val="004C6B0D"/>
    <w:rsid w:val="004D38A6"/>
    <w:rsid w:val="004E38A3"/>
    <w:rsid w:val="004F51B3"/>
    <w:rsid w:val="004F7C86"/>
    <w:rsid w:val="005150D7"/>
    <w:rsid w:val="005164F4"/>
    <w:rsid w:val="005222E2"/>
    <w:rsid w:val="0053735C"/>
    <w:rsid w:val="00541069"/>
    <w:rsid w:val="0055435D"/>
    <w:rsid w:val="0056047B"/>
    <w:rsid w:val="00567B8A"/>
    <w:rsid w:val="00590968"/>
    <w:rsid w:val="005A10B2"/>
    <w:rsid w:val="005A471D"/>
    <w:rsid w:val="005B2ED9"/>
    <w:rsid w:val="005B4B1F"/>
    <w:rsid w:val="005B7E0E"/>
    <w:rsid w:val="005D027C"/>
    <w:rsid w:val="005D6E7E"/>
    <w:rsid w:val="005E1116"/>
    <w:rsid w:val="005F742C"/>
    <w:rsid w:val="0060353E"/>
    <w:rsid w:val="006168EC"/>
    <w:rsid w:val="00617499"/>
    <w:rsid w:val="00627AE9"/>
    <w:rsid w:val="006358B0"/>
    <w:rsid w:val="00643EA6"/>
    <w:rsid w:val="0064570D"/>
    <w:rsid w:val="00657554"/>
    <w:rsid w:val="006605B5"/>
    <w:rsid w:val="00667B22"/>
    <w:rsid w:val="006802E0"/>
    <w:rsid w:val="00681538"/>
    <w:rsid w:val="00687A67"/>
    <w:rsid w:val="006A5D14"/>
    <w:rsid w:val="006B7B32"/>
    <w:rsid w:val="006D7584"/>
    <w:rsid w:val="006F09EA"/>
    <w:rsid w:val="00705C17"/>
    <w:rsid w:val="00722E65"/>
    <w:rsid w:val="007300B4"/>
    <w:rsid w:val="007413AC"/>
    <w:rsid w:val="00741B77"/>
    <w:rsid w:val="0074214B"/>
    <w:rsid w:val="00743AF6"/>
    <w:rsid w:val="007449A1"/>
    <w:rsid w:val="00746D0C"/>
    <w:rsid w:val="0076539E"/>
    <w:rsid w:val="0076673D"/>
    <w:rsid w:val="007739D0"/>
    <w:rsid w:val="0078538A"/>
    <w:rsid w:val="00797AED"/>
    <w:rsid w:val="007B20C6"/>
    <w:rsid w:val="007C586B"/>
    <w:rsid w:val="007D5B36"/>
    <w:rsid w:val="007E0ED1"/>
    <w:rsid w:val="007E58C9"/>
    <w:rsid w:val="007F5BC9"/>
    <w:rsid w:val="00807D14"/>
    <w:rsid w:val="008243C4"/>
    <w:rsid w:val="0083195F"/>
    <w:rsid w:val="00842480"/>
    <w:rsid w:val="008467A9"/>
    <w:rsid w:val="00852B47"/>
    <w:rsid w:val="0085666E"/>
    <w:rsid w:val="00890EBC"/>
    <w:rsid w:val="00897462"/>
    <w:rsid w:val="008A201B"/>
    <w:rsid w:val="008B7430"/>
    <w:rsid w:val="008C6C5C"/>
    <w:rsid w:val="008D15E5"/>
    <w:rsid w:val="008E6774"/>
    <w:rsid w:val="00906DB2"/>
    <w:rsid w:val="00925DAD"/>
    <w:rsid w:val="00930D58"/>
    <w:rsid w:val="00932BA9"/>
    <w:rsid w:val="00941008"/>
    <w:rsid w:val="00942AB7"/>
    <w:rsid w:val="00944FD7"/>
    <w:rsid w:val="00971E09"/>
    <w:rsid w:val="00974C4C"/>
    <w:rsid w:val="00982A12"/>
    <w:rsid w:val="009878CB"/>
    <w:rsid w:val="00990578"/>
    <w:rsid w:val="00992AA0"/>
    <w:rsid w:val="00994402"/>
    <w:rsid w:val="009B5063"/>
    <w:rsid w:val="009C3908"/>
    <w:rsid w:val="009E26A8"/>
    <w:rsid w:val="00A04959"/>
    <w:rsid w:val="00A12E85"/>
    <w:rsid w:val="00A16843"/>
    <w:rsid w:val="00A2332D"/>
    <w:rsid w:val="00A460E4"/>
    <w:rsid w:val="00A833EE"/>
    <w:rsid w:val="00A87E70"/>
    <w:rsid w:val="00A927CC"/>
    <w:rsid w:val="00AA7C04"/>
    <w:rsid w:val="00AB1D59"/>
    <w:rsid w:val="00B011E8"/>
    <w:rsid w:val="00B35D46"/>
    <w:rsid w:val="00B433AF"/>
    <w:rsid w:val="00B63C0C"/>
    <w:rsid w:val="00B72783"/>
    <w:rsid w:val="00B868BC"/>
    <w:rsid w:val="00B90B16"/>
    <w:rsid w:val="00B92CC5"/>
    <w:rsid w:val="00B95932"/>
    <w:rsid w:val="00BE0A13"/>
    <w:rsid w:val="00C020EB"/>
    <w:rsid w:val="00C17CFF"/>
    <w:rsid w:val="00C349A3"/>
    <w:rsid w:val="00C4779D"/>
    <w:rsid w:val="00C50B17"/>
    <w:rsid w:val="00C53010"/>
    <w:rsid w:val="00C6486B"/>
    <w:rsid w:val="00C728F6"/>
    <w:rsid w:val="00C75AB2"/>
    <w:rsid w:val="00C83103"/>
    <w:rsid w:val="00C95023"/>
    <w:rsid w:val="00CA6367"/>
    <w:rsid w:val="00CE624C"/>
    <w:rsid w:val="00CE63EA"/>
    <w:rsid w:val="00D05AE9"/>
    <w:rsid w:val="00D079CD"/>
    <w:rsid w:val="00D16CD2"/>
    <w:rsid w:val="00D318F4"/>
    <w:rsid w:val="00D3261C"/>
    <w:rsid w:val="00D3602D"/>
    <w:rsid w:val="00D47D30"/>
    <w:rsid w:val="00D604CC"/>
    <w:rsid w:val="00D61134"/>
    <w:rsid w:val="00D621CB"/>
    <w:rsid w:val="00D70AAD"/>
    <w:rsid w:val="00D8002E"/>
    <w:rsid w:val="00D805FA"/>
    <w:rsid w:val="00D82277"/>
    <w:rsid w:val="00D94743"/>
    <w:rsid w:val="00DB7D02"/>
    <w:rsid w:val="00DE4F1A"/>
    <w:rsid w:val="00DE5071"/>
    <w:rsid w:val="00E3582F"/>
    <w:rsid w:val="00E41B90"/>
    <w:rsid w:val="00E52D54"/>
    <w:rsid w:val="00E962E0"/>
    <w:rsid w:val="00EB260A"/>
    <w:rsid w:val="00EB68FF"/>
    <w:rsid w:val="00EC39E8"/>
    <w:rsid w:val="00EC4232"/>
    <w:rsid w:val="00ED73FF"/>
    <w:rsid w:val="00EF18D0"/>
    <w:rsid w:val="00F06A0B"/>
    <w:rsid w:val="00F41C00"/>
    <w:rsid w:val="00F45DD2"/>
    <w:rsid w:val="00F50DAA"/>
    <w:rsid w:val="00F54B14"/>
    <w:rsid w:val="00F55160"/>
    <w:rsid w:val="00F5677A"/>
    <w:rsid w:val="00F5761D"/>
    <w:rsid w:val="00F62EF0"/>
    <w:rsid w:val="00F90ED2"/>
    <w:rsid w:val="00F93958"/>
    <w:rsid w:val="00F94F56"/>
    <w:rsid w:val="00F95B23"/>
    <w:rsid w:val="00F97910"/>
    <w:rsid w:val="00FB286E"/>
    <w:rsid w:val="00FC0726"/>
    <w:rsid w:val="00FC1601"/>
    <w:rsid w:val="00FF6338"/>
  </w:rsids>
  <m:mathPr>
    <m:mathFont m:val="Impact"/>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eichen"/>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berschrift6">
    <w:name w:val="heading 6"/>
    <w:basedOn w:val="Standard"/>
    <w:next w:val="Standard"/>
    <w:link w:val="berschrift6Zeichen"/>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EB68FF"/>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EB68FF"/>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eichen">
    <w:name w:val="Überschrift 5 Zeichen"/>
    <w:basedOn w:val="Absatzstandardschriftart"/>
    <w:link w:val="berschrift5"/>
    <w:rsid w:val="001E49DB"/>
    <w:rPr>
      <w:rFonts w:ascii="BMWTypeLight" w:eastAsia="Arial Unicode MS" w:hAnsi="BMWTypeLight" w:cs="Arial Unicode MS"/>
      <w:b/>
      <w:bCs/>
      <w:sz w:val="16"/>
    </w:rPr>
  </w:style>
  <w:style w:type="character" w:customStyle="1" w:styleId="berschrift6Zeichen">
    <w:name w:val="Überschrift 6 Zeichen"/>
    <w:basedOn w:val="Absatzstandardschriftart"/>
    <w:link w:val="berschrift6"/>
    <w:rsid w:val="001E49DB"/>
    <w:rPr>
      <w:rFonts w:ascii="BMW Helvetica Light" w:eastAsia="Arial Unicode MS" w:hAnsi="BMW Helvetica Light" w:cs="Arial Unicode MS"/>
      <w:b/>
      <w:bCs/>
    </w:rPr>
  </w:style>
  <w:style w:type="paragraph" w:customStyle="1" w:styleId="arial12pt">
    <w:name w:val="arial12pt"/>
    <w:basedOn w:val="Standard"/>
    <w:rsid w:val="00643EA6"/>
    <w:pPr>
      <w:tabs>
        <w:tab w:val="clear" w:pos="454"/>
        <w:tab w:val="clear" w:pos="4706"/>
      </w:tabs>
      <w:spacing w:line="240" w:lineRule="auto"/>
    </w:pPr>
    <w:rPr>
      <w:rFonts w:ascii="Arial" w:hAnsi="Arial" w:cs="Arial"/>
      <w:b/>
      <w:bCs/>
      <w:sz w:val="24"/>
    </w:rPr>
  </w:style>
  <w:style w:type="character" w:styleId="Kommentarzeichen">
    <w:name w:val="annotation reference"/>
    <w:basedOn w:val="Absatzstandardschriftart"/>
    <w:rsid w:val="00034822"/>
    <w:rPr>
      <w:sz w:val="16"/>
      <w:szCs w:val="16"/>
    </w:rPr>
  </w:style>
  <w:style w:type="paragraph" w:styleId="Kommentartext">
    <w:name w:val="annotation text"/>
    <w:basedOn w:val="Standard"/>
    <w:link w:val="KommentartextZeichen"/>
    <w:rsid w:val="00034822"/>
    <w:pPr>
      <w:spacing w:line="240" w:lineRule="auto"/>
    </w:pPr>
    <w:rPr>
      <w:sz w:val="20"/>
      <w:szCs w:val="20"/>
    </w:rPr>
  </w:style>
  <w:style w:type="character" w:customStyle="1" w:styleId="KommentartextZeichen">
    <w:name w:val="Kommentartext Zeichen"/>
    <w:basedOn w:val="Absatzstandardschriftart"/>
    <w:link w:val="Kommentartext"/>
    <w:rsid w:val="00034822"/>
    <w:rPr>
      <w:rFonts w:ascii="BMWType V2 Light" w:hAnsi="BMWType V2 Light"/>
    </w:rPr>
  </w:style>
  <w:style w:type="paragraph" w:styleId="Kommentarthema">
    <w:name w:val="annotation subject"/>
    <w:basedOn w:val="Kommentartext"/>
    <w:next w:val="Kommentartext"/>
    <w:link w:val="KommentarthemaZeichen"/>
    <w:rsid w:val="00034822"/>
    <w:rPr>
      <w:b/>
      <w:bCs/>
    </w:rPr>
  </w:style>
  <w:style w:type="character" w:customStyle="1" w:styleId="KommentarthemaZeichen">
    <w:name w:val="Kommentarthema Zeichen"/>
    <w:basedOn w:val="KommentartextZeichen"/>
    <w:link w:val="Kommentarthema"/>
    <w:rsid w:val="00034822"/>
    <w:rPr>
      <w:rFonts w:ascii="BMWType V2 Light" w:hAnsi="BMWType V2 Light"/>
      <w:b/>
      <w:bCs/>
    </w:rPr>
  </w:style>
  <w:style w:type="paragraph" w:customStyle="1" w:styleId="Default">
    <w:name w:val="Default"/>
    <w:rsid w:val="00852B47"/>
    <w:pPr>
      <w:widowControl w:val="0"/>
      <w:autoSpaceDE w:val="0"/>
      <w:autoSpaceDN w:val="0"/>
      <w:adjustRightInd w:val="0"/>
    </w:pPr>
    <w:rPr>
      <w:rFonts w:ascii="BMWType V2 Light" w:eastAsiaTheme="minorEastAsia" w:hAnsi="BMWType V2 Light" w:cs="BMWType V2 Light"/>
      <w:color w:val="000000"/>
      <w:sz w:val="24"/>
      <w:szCs w:val="24"/>
      <w:lang w:eastAsia="ja-JP"/>
    </w:rPr>
  </w:style>
  <w:style w:type="paragraph" w:styleId="Listenabsatz">
    <w:name w:val="List Paragraph"/>
    <w:basedOn w:val="Standard"/>
    <w:uiPriority w:val="34"/>
    <w:qFormat/>
    <w:rsid w:val="00942AB7"/>
    <w:pPr>
      <w:tabs>
        <w:tab w:val="clear" w:pos="454"/>
        <w:tab w:val="clear" w:pos="4706"/>
      </w:tabs>
      <w:spacing w:after="200" w:line="276" w:lineRule="auto"/>
      <w:ind w:left="720"/>
      <w:contextualSpacing/>
    </w:pPr>
    <w:rPr>
      <w:rFonts w:asciiTheme="minorHAnsi" w:eastAsiaTheme="minorHAnsi" w:hAnsiTheme="minorHAnsi" w:cstheme="minorBidi"/>
      <w:szCs w:val="22"/>
      <w:lang w:eastAsia="en-US"/>
    </w:rPr>
  </w:style>
  <w:style w:type="character" w:styleId="GesichteterLink">
    <w:name w:val="FollowedHyperlink"/>
    <w:basedOn w:val="Absatzstandardschriftart"/>
    <w:rsid w:val="009E26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8538A"/>
    <w:pPr>
      <w:tabs>
        <w:tab w:val="left" w:pos="454"/>
        <w:tab w:val="left" w:pos="4706"/>
      </w:tabs>
      <w:spacing w:line="250" w:lineRule="atLeast"/>
    </w:pPr>
    <w:rPr>
      <w:rFonts w:ascii="BMWType V2 Light" w:hAnsi="BMWType V2 Light"/>
      <w:sz w:val="22"/>
      <w:szCs w:val="24"/>
    </w:rPr>
  </w:style>
  <w:style w:type="paragraph" w:styleId="berschrift1">
    <w:name w:val="heading 1"/>
    <w:basedOn w:val="Standard"/>
    <w:next w:val="Standard"/>
    <w:qFormat/>
    <w:rsid w:val="0078538A"/>
    <w:pPr>
      <w:keepNext/>
      <w:outlineLvl w:val="0"/>
    </w:pPr>
    <w:rPr>
      <w:rFonts w:ascii="BMWType V2 Bold" w:hAnsi="BMWType V2 Bold" w:cs="Arial"/>
      <w:bCs/>
      <w:sz w:val="36"/>
      <w:szCs w:val="32"/>
    </w:rPr>
  </w:style>
  <w:style w:type="paragraph" w:styleId="berschrift2">
    <w:name w:val="heading 2"/>
    <w:basedOn w:val="Standard"/>
    <w:next w:val="Standard"/>
    <w:qFormat/>
    <w:rsid w:val="0078538A"/>
    <w:pPr>
      <w:keepNext/>
      <w:outlineLvl w:val="1"/>
    </w:pPr>
    <w:rPr>
      <w:rFonts w:ascii="BMWType V2 Bold" w:hAnsi="BMWType V2 Bold" w:cs="Arial"/>
      <w:bCs/>
      <w:iCs/>
      <w:color w:val="808080"/>
      <w:sz w:val="36"/>
      <w:szCs w:val="28"/>
    </w:rPr>
  </w:style>
  <w:style w:type="paragraph" w:styleId="berschrift3">
    <w:name w:val="heading 3"/>
    <w:basedOn w:val="Standard"/>
    <w:next w:val="Standard"/>
    <w:qFormat/>
    <w:rsid w:val="0078538A"/>
    <w:pPr>
      <w:keepNext/>
      <w:outlineLvl w:val="2"/>
    </w:pPr>
    <w:rPr>
      <w:rFonts w:ascii="BMWType V2 Bold" w:hAnsi="BMWType V2 Bold" w:cs="Arial"/>
      <w:bCs/>
      <w:sz w:val="28"/>
      <w:szCs w:val="26"/>
    </w:rPr>
  </w:style>
  <w:style w:type="paragraph" w:styleId="berschrift5">
    <w:name w:val="heading 5"/>
    <w:basedOn w:val="Standard"/>
    <w:next w:val="Standard"/>
    <w:link w:val="berschrift5Zeichen"/>
    <w:qFormat/>
    <w:rsid w:val="001E49DB"/>
    <w:pPr>
      <w:keepNext/>
      <w:spacing w:line="240" w:lineRule="auto"/>
      <w:jc w:val="right"/>
      <w:outlineLvl w:val="4"/>
    </w:pPr>
    <w:rPr>
      <w:rFonts w:ascii="BMWTypeLight" w:eastAsia="Arial Unicode MS" w:hAnsi="BMWTypeLight" w:cs="Arial Unicode MS"/>
      <w:b/>
      <w:bCs/>
      <w:sz w:val="16"/>
      <w:szCs w:val="20"/>
    </w:rPr>
  </w:style>
  <w:style w:type="paragraph" w:styleId="berschrift6">
    <w:name w:val="heading 6"/>
    <w:basedOn w:val="Standard"/>
    <w:next w:val="Standard"/>
    <w:link w:val="berschrift6Zeichen"/>
    <w:qFormat/>
    <w:rsid w:val="001E49DB"/>
    <w:pPr>
      <w:keepNext/>
      <w:tabs>
        <w:tab w:val="clear" w:pos="454"/>
        <w:tab w:val="clear" w:pos="4706"/>
      </w:tabs>
      <w:spacing w:line="240" w:lineRule="auto"/>
      <w:outlineLvl w:val="5"/>
    </w:pPr>
    <w:rPr>
      <w:rFonts w:ascii="BMW Helvetica Light" w:eastAsia="Arial Unicode MS" w:hAnsi="BMW Helvetica Light" w:cs="Arial Unicode MS"/>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rsid w:val="0078538A"/>
    <w:pPr>
      <w:numPr>
        <w:numId w:val="11"/>
      </w:numPr>
      <w:spacing w:before="60" w:after="60"/>
    </w:pPr>
  </w:style>
  <w:style w:type="paragraph" w:customStyle="1" w:styleId="Fliesstext">
    <w:name w:val="Fliesstext"/>
    <w:basedOn w:val="Standard"/>
    <w:rsid w:val="0078538A"/>
  </w:style>
  <w:style w:type="paragraph" w:styleId="Funotentext">
    <w:name w:val="footnote text"/>
    <w:basedOn w:val="Standard"/>
    <w:semiHidden/>
    <w:rsid w:val="0078538A"/>
    <w:pPr>
      <w:tabs>
        <w:tab w:val="left" w:pos="227"/>
      </w:tabs>
      <w:spacing w:before="40" w:line="130" w:lineRule="exact"/>
      <w:ind w:left="210" w:hanging="210"/>
    </w:pPr>
    <w:rPr>
      <w:sz w:val="12"/>
      <w:szCs w:val="20"/>
    </w:rPr>
  </w:style>
  <w:style w:type="character" w:styleId="Funotenzeichen">
    <w:name w:val="footnote reference"/>
    <w:basedOn w:val="Absatzstandardschriftart"/>
    <w:semiHidden/>
    <w:rsid w:val="0078538A"/>
    <w:rPr>
      <w:rFonts w:ascii="BMWTypeCondensedLight" w:hAnsi="BMWTypeCondensedLight"/>
      <w:position w:val="4"/>
      <w:sz w:val="12"/>
      <w:vertAlign w:val="baseline"/>
      <w:lang w:val="de-DE"/>
    </w:rPr>
  </w:style>
  <w:style w:type="paragraph" w:customStyle="1" w:styleId="Tabellentitel">
    <w:name w:val="Tabellentitel"/>
    <w:basedOn w:val="Standard"/>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el">
    <w:name w:val="Title"/>
    <w:basedOn w:val="Standard"/>
    <w:qFormat/>
    <w:rsid w:val="0078538A"/>
    <w:pPr>
      <w:spacing w:line="330" w:lineRule="atLeast"/>
      <w:outlineLvl w:val="0"/>
    </w:pPr>
    <w:rPr>
      <w:rFonts w:ascii="BMWType V2 Bold" w:hAnsi="BMWType V2 Bold" w:cs="Arial"/>
      <w:bCs/>
      <w:sz w:val="28"/>
      <w:szCs w:val="32"/>
    </w:rPr>
  </w:style>
  <w:style w:type="paragraph" w:styleId="Untertitel">
    <w:name w:val="Subtitle"/>
    <w:basedOn w:val="Standard"/>
    <w:qFormat/>
    <w:rsid w:val="0078538A"/>
    <w:pPr>
      <w:outlineLvl w:val="1"/>
    </w:pPr>
    <w:rPr>
      <w:rFonts w:ascii="BMWType V2 Bold" w:hAnsi="BMWType V2 Bold" w:cs="Arial"/>
    </w:rPr>
  </w:style>
  <w:style w:type="paragraph" w:customStyle="1" w:styleId="Zusammenfassung">
    <w:name w:val="Zusammenfassung"/>
    <w:basedOn w:val="Standard"/>
    <w:next w:val="Fliesstext"/>
    <w:rsid w:val="0078538A"/>
    <w:pPr>
      <w:spacing w:after="290" w:line="210" w:lineRule="exact"/>
    </w:pPr>
    <w:rPr>
      <w:rFonts w:ascii="BMWType V2 Bold" w:hAnsi="BMWType V2 Bold"/>
      <w:sz w:val="18"/>
    </w:rPr>
  </w:style>
  <w:style w:type="paragraph" w:customStyle="1" w:styleId="zzbmw-group">
    <w:name w:val="zz_bmw-group"/>
    <w:basedOn w:val="Standard"/>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Standard"/>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Standard"/>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Standard"/>
    <w:rsid w:val="0078538A"/>
    <w:rPr>
      <w:rFonts w:ascii="BMWType V2 Bold" w:hAnsi="BMWType V2 Bold"/>
    </w:rPr>
  </w:style>
  <w:style w:type="paragraph" w:customStyle="1" w:styleId="zztitelseite2">
    <w:name w:val="zz_titel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Standard"/>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Sprechblasentext">
    <w:name w:val="Balloon Text"/>
    <w:basedOn w:val="Standard"/>
    <w:semiHidden/>
    <w:rsid w:val="0078538A"/>
    <w:rPr>
      <w:rFonts w:ascii="Tahoma" w:hAnsi="Tahoma" w:cs="Tahoma"/>
      <w:sz w:val="16"/>
      <w:szCs w:val="16"/>
    </w:rPr>
  </w:style>
  <w:style w:type="character" w:customStyle="1" w:styleId="FliesstextChar">
    <w:name w:val="Fliesstext Char"/>
    <w:basedOn w:val="Absatzstandardschriftart"/>
    <w:rsid w:val="00EB68FF"/>
    <w:rPr>
      <w:rFonts w:ascii="BMWTypeLight" w:hAnsi="BMWTypeLight"/>
      <w:sz w:val="22"/>
      <w:szCs w:val="24"/>
      <w:lang w:val="de-DE" w:eastAsia="de-DE" w:bidi="ar-SA"/>
    </w:rPr>
  </w:style>
  <w:style w:type="character" w:customStyle="1" w:styleId="berschrift1Char">
    <w:name w:val="Überschrift 1 Char"/>
    <w:basedOn w:val="Absatzstandardschriftart"/>
    <w:rsid w:val="0078538A"/>
    <w:rPr>
      <w:rFonts w:ascii="Arial" w:hAnsi="Arial" w:cs="Arial"/>
      <w:b/>
      <w:bCs/>
      <w:kern w:val="32"/>
      <w:sz w:val="32"/>
      <w:szCs w:val="32"/>
      <w:lang w:val="de-DE" w:eastAsia="de-DE" w:bidi="ar-SA"/>
    </w:rPr>
  </w:style>
  <w:style w:type="character" w:customStyle="1" w:styleId="berschrift2Char">
    <w:name w:val="Überschrift 2 Char"/>
    <w:basedOn w:val="Absatzstandardschriftart"/>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basedOn w:val="Absatzstandardschriftart"/>
    <w:rsid w:val="0078538A"/>
    <w:rPr>
      <w:rFonts w:ascii="BMWType V2 Bold" w:hAnsi="BMWType V2 Bold" w:cs="Arial"/>
      <w:bCs/>
      <w:spacing w:val="0"/>
      <w:position w:val="0"/>
      <w:sz w:val="28"/>
      <w:szCs w:val="26"/>
      <w:lang w:val="de-DE" w:eastAsia="de-DE" w:bidi="ar-SA"/>
    </w:rPr>
  </w:style>
  <w:style w:type="character" w:styleId="Link">
    <w:name w:val="Hyperlink"/>
    <w:basedOn w:val="Absatzstandardschriftart"/>
    <w:rsid w:val="0074214B"/>
    <w:rPr>
      <w:color w:val="0000FF"/>
      <w:u w:val="single"/>
    </w:rPr>
  </w:style>
  <w:style w:type="paragraph" w:styleId="Kopfzeile">
    <w:name w:val="header"/>
    <w:basedOn w:val="Standard"/>
    <w:rsid w:val="0078538A"/>
    <w:pPr>
      <w:tabs>
        <w:tab w:val="clear" w:pos="454"/>
        <w:tab w:val="clear" w:pos="4706"/>
        <w:tab w:val="center" w:pos="4536"/>
        <w:tab w:val="right" w:pos="9072"/>
      </w:tabs>
    </w:pPr>
  </w:style>
  <w:style w:type="character" w:customStyle="1" w:styleId="Char">
    <w:name w:val="Char"/>
    <w:basedOn w:val="Absatzstandardschriftart"/>
    <w:rsid w:val="00EB68FF"/>
    <w:rPr>
      <w:rFonts w:ascii="BMWTypeLight" w:hAnsi="BMWTypeLight" w:cs="Arial"/>
      <w:sz w:val="28"/>
      <w:szCs w:val="28"/>
      <w:lang w:val="de-DE" w:eastAsia="de-DE" w:bidi="ar-SA"/>
    </w:rPr>
  </w:style>
  <w:style w:type="paragraph" w:styleId="Fuzeile">
    <w:name w:val="footer"/>
    <w:basedOn w:val="Standard"/>
    <w:rsid w:val="0078538A"/>
    <w:pPr>
      <w:tabs>
        <w:tab w:val="clear" w:pos="454"/>
        <w:tab w:val="clear" w:pos="4706"/>
        <w:tab w:val="center" w:pos="4536"/>
        <w:tab w:val="right" w:pos="9072"/>
      </w:tabs>
    </w:pPr>
  </w:style>
  <w:style w:type="paragraph" w:customStyle="1" w:styleId="zzkopftabelle">
    <w:name w:val="zz_kopftabelle"/>
    <w:basedOn w:val="Standard"/>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rPr>
  </w:style>
  <w:style w:type="paragraph" w:customStyle="1" w:styleId="zztabelleseite2">
    <w:name w:val="zz_tabelle_seite_2"/>
    <w:basedOn w:val="Standard"/>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basedOn w:val="Absatzstandardschriftart"/>
    <w:rsid w:val="0078538A"/>
    <w:rPr>
      <w:rFonts w:ascii="BMWType V2 Light" w:hAnsi="BMWType V2 Light" w:cs="Arial"/>
      <w:kern w:val="0"/>
      <w:sz w:val="22"/>
      <w:szCs w:val="28"/>
      <w:lang w:val="de-DE" w:eastAsia="de-DE" w:bidi="ar-SA"/>
    </w:rPr>
  </w:style>
  <w:style w:type="character" w:customStyle="1" w:styleId="FliesstextCharChar">
    <w:name w:val="Fliesstext Char Char"/>
    <w:basedOn w:val="Absatzstandardschriftart"/>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basedOn w:val="Absatzstandardschriftart"/>
    <w:rsid w:val="0078538A"/>
    <w:rPr>
      <w:rFonts w:ascii="BMWType V2 Regular" w:hAnsi="BMWType V2 Regular"/>
      <w:color w:val="000000"/>
      <w:spacing w:val="0"/>
      <w:kern w:val="0"/>
      <w:position w:val="0"/>
      <w:sz w:val="12"/>
      <w:lang w:val="de-DE" w:eastAsia="de-DE" w:bidi="ar-SA"/>
    </w:rPr>
  </w:style>
  <w:style w:type="character" w:customStyle="1" w:styleId="berschrift5Zeichen">
    <w:name w:val="Überschrift 5 Zeichen"/>
    <w:basedOn w:val="Absatzstandardschriftart"/>
    <w:link w:val="berschrift5"/>
    <w:rsid w:val="001E49DB"/>
    <w:rPr>
      <w:rFonts w:ascii="BMWTypeLight" w:eastAsia="Arial Unicode MS" w:hAnsi="BMWTypeLight" w:cs="Arial Unicode MS"/>
      <w:b/>
      <w:bCs/>
      <w:sz w:val="16"/>
    </w:rPr>
  </w:style>
  <w:style w:type="character" w:customStyle="1" w:styleId="berschrift6Zeichen">
    <w:name w:val="Überschrift 6 Zeichen"/>
    <w:basedOn w:val="Absatzstandardschriftart"/>
    <w:link w:val="berschrift6"/>
    <w:rsid w:val="001E49DB"/>
    <w:rPr>
      <w:rFonts w:ascii="BMW Helvetica Light" w:eastAsia="Arial Unicode MS" w:hAnsi="BMW Helvetica Light" w:cs="Arial Unicode MS"/>
      <w:b/>
      <w:bCs/>
    </w:rPr>
  </w:style>
  <w:style w:type="paragraph" w:customStyle="1" w:styleId="arial12pt">
    <w:name w:val="arial12pt"/>
    <w:basedOn w:val="Standard"/>
    <w:rsid w:val="00643EA6"/>
    <w:pPr>
      <w:tabs>
        <w:tab w:val="clear" w:pos="454"/>
        <w:tab w:val="clear" w:pos="4706"/>
      </w:tabs>
      <w:spacing w:line="240" w:lineRule="auto"/>
    </w:pPr>
    <w:rPr>
      <w:rFonts w:ascii="Arial" w:hAnsi="Arial" w:cs="Arial"/>
      <w:b/>
      <w:bCs/>
      <w:sz w:val="24"/>
    </w:rPr>
  </w:style>
  <w:style w:type="character" w:styleId="Kommentarzeichen">
    <w:name w:val="annotation reference"/>
    <w:basedOn w:val="Absatzstandardschriftart"/>
    <w:rsid w:val="00034822"/>
    <w:rPr>
      <w:sz w:val="16"/>
      <w:szCs w:val="16"/>
    </w:rPr>
  </w:style>
  <w:style w:type="paragraph" w:styleId="Kommentartext">
    <w:name w:val="annotation text"/>
    <w:basedOn w:val="Standard"/>
    <w:link w:val="KommentartextZeichen"/>
    <w:rsid w:val="00034822"/>
    <w:pPr>
      <w:spacing w:line="240" w:lineRule="auto"/>
    </w:pPr>
    <w:rPr>
      <w:sz w:val="20"/>
      <w:szCs w:val="20"/>
    </w:rPr>
  </w:style>
  <w:style w:type="character" w:customStyle="1" w:styleId="KommentartextZeichen">
    <w:name w:val="Kommentartext Zeichen"/>
    <w:basedOn w:val="Absatzstandardschriftart"/>
    <w:link w:val="Kommentartext"/>
    <w:rsid w:val="00034822"/>
    <w:rPr>
      <w:rFonts w:ascii="BMWType V2 Light" w:hAnsi="BMWType V2 Light"/>
    </w:rPr>
  </w:style>
  <w:style w:type="paragraph" w:styleId="Kommentarthema">
    <w:name w:val="annotation subject"/>
    <w:basedOn w:val="Kommentartext"/>
    <w:next w:val="Kommentartext"/>
    <w:link w:val="KommentarthemaZeichen"/>
    <w:rsid w:val="00034822"/>
    <w:rPr>
      <w:b/>
      <w:bCs/>
    </w:rPr>
  </w:style>
  <w:style w:type="character" w:customStyle="1" w:styleId="KommentarthemaZeichen">
    <w:name w:val="Kommentarthema Zeichen"/>
    <w:basedOn w:val="KommentartextZeichen"/>
    <w:link w:val="Kommentarthema"/>
    <w:rsid w:val="00034822"/>
    <w:rPr>
      <w:rFonts w:ascii="BMWType V2 Light" w:hAnsi="BMWType V2 Light"/>
      <w:b/>
      <w:bCs/>
    </w:rPr>
  </w:style>
  <w:style w:type="paragraph" w:customStyle="1" w:styleId="Default">
    <w:name w:val="Default"/>
    <w:rsid w:val="00852B47"/>
    <w:pPr>
      <w:widowControl w:val="0"/>
      <w:autoSpaceDE w:val="0"/>
      <w:autoSpaceDN w:val="0"/>
      <w:adjustRightInd w:val="0"/>
    </w:pPr>
    <w:rPr>
      <w:rFonts w:ascii="BMWType V2 Light" w:eastAsiaTheme="minorEastAsia" w:hAnsi="BMWType V2 Light" w:cs="BMWType V2 Light"/>
      <w:color w:val="000000"/>
      <w:sz w:val="24"/>
      <w:szCs w:val="24"/>
      <w:lang w:eastAsia="ja-JP"/>
    </w:rPr>
  </w:style>
  <w:style w:type="paragraph" w:styleId="Listenabsatz">
    <w:name w:val="List Paragraph"/>
    <w:basedOn w:val="Standard"/>
    <w:uiPriority w:val="34"/>
    <w:qFormat/>
    <w:rsid w:val="00942AB7"/>
    <w:pPr>
      <w:tabs>
        <w:tab w:val="clear" w:pos="454"/>
        <w:tab w:val="clear" w:pos="4706"/>
      </w:tabs>
      <w:spacing w:after="200" w:line="276" w:lineRule="auto"/>
      <w:ind w:left="720"/>
      <w:contextualSpacing/>
    </w:pPr>
    <w:rPr>
      <w:rFonts w:asciiTheme="minorHAnsi" w:eastAsiaTheme="minorHAnsi" w:hAnsiTheme="minorHAnsi" w:cstheme="minorBidi"/>
      <w:szCs w:val="22"/>
      <w:lang w:eastAsia="en-US"/>
    </w:rPr>
  </w:style>
  <w:style w:type="character" w:styleId="GesichteterLink">
    <w:name w:val="FollowedHyperlink"/>
    <w:basedOn w:val="Absatzstandardschriftart"/>
    <w:rsid w:val="009E26A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6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Martina.Napoleone@bmw.de"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mailto:Alexander.Bilgeri@bmw.de" TargetMode="External"/><Relationship Id="rId11" Type="http://schemas.openxmlformats.org/officeDocument/2006/relationships/hyperlink" Target="http://www.press.bmwgroup.com" TargetMode="External"/><Relationship Id="rId12" Type="http://schemas.openxmlformats.org/officeDocument/2006/relationships/hyperlink" Target="mailto:presse@bmw.de" TargetMode="External"/><Relationship Id="rId13" Type="http://schemas.openxmlformats.org/officeDocument/2006/relationships/hyperlink" Target="http://www.bmwgroup.com" TargetMode="External"/><Relationship Id="rId14" Type="http://schemas.openxmlformats.org/officeDocument/2006/relationships/hyperlink" Target="http://www.facebook.com/BMWGroup" TargetMode="External"/><Relationship Id="rId15" Type="http://schemas.openxmlformats.org/officeDocument/2006/relationships/hyperlink" Target="http://twitter.com/BMWGroup" TargetMode="External"/><Relationship Id="rId16" Type="http://schemas.openxmlformats.org/officeDocument/2006/relationships/hyperlink" Target="http://www.youtube.com/BMWGroupview"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ckart-witzigmann-preis.de/news/" TargetMode="External"/><Relationship Id="rId8" Type="http://schemas.openxmlformats.org/officeDocument/2006/relationships/hyperlink" Target="http://www.eckart-witzigmann-preis.de/n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0</TotalTime>
  <Pages>3</Pages>
  <Words>914</Words>
  <Characters>5212</Characters>
  <Application>Microsoft Word 12.0.0</Application>
  <DocSecurity>0</DocSecurity>
  <Lines>43</Lines>
  <Paragraphs>10</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Gehring Jutta</dc:creator>
  <cp:lastModifiedBy>xx yy</cp:lastModifiedBy>
  <cp:revision>2</cp:revision>
  <cp:lastPrinted>2012-10-15T07:22:00Z</cp:lastPrinted>
  <dcterms:created xsi:type="dcterms:W3CDTF">2012-10-24T15:23:00Z</dcterms:created>
  <dcterms:modified xsi:type="dcterms:W3CDTF">2012-10-24T15:23:00Z</dcterms:modified>
</cp:coreProperties>
</file>